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739" w:rsidRDefault="00372739">
      <w:pPr>
        <w:jc w:val="center"/>
        <w:rPr>
          <w:rFonts w:eastAsia="02020603050405020304"/>
          <w:b/>
          <w:bCs/>
          <w:sz w:val="36"/>
          <w:szCs w:val="36"/>
        </w:rPr>
      </w:pPr>
    </w:p>
    <w:p w:rsidR="00372739" w:rsidRDefault="00BA4E04">
      <w:pPr>
        <w:jc w:val="center"/>
        <w:rPr>
          <w:rFonts w:eastAsia="02020603050405020304"/>
          <w:b/>
          <w:bCs/>
          <w:sz w:val="36"/>
          <w:szCs w:val="36"/>
        </w:rPr>
      </w:pPr>
      <w:r>
        <w:rPr>
          <w:rFonts w:eastAsia="02020603050405020304"/>
          <w:b/>
          <w:bCs/>
          <w:sz w:val="36"/>
          <w:szCs w:val="36"/>
        </w:rPr>
        <w:t>TABLE OF CONTENTS</w:t>
      </w:r>
    </w:p>
    <w:p w:rsidR="00372739" w:rsidRDefault="00372739">
      <w:pPr>
        <w:jc w:val="center"/>
        <w:rPr>
          <w:rFonts w:eastAsia="02020603050405020304"/>
          <w:b/>
          <w:bCs/>
          <w:sz w:val="36"/>
          <w:szCs w:val="36"/>
        </w:rPr>
      </w:pPr>
    </w:p>
    <w:p w:rsidR="00372739" w:rsidRDefault="00372739">
      <w:pPr>
        <w:jc w:val="center"/>
        <w:rPr>
          <w:rFonts w:eastAsia="02020603050405020304"/>
          <w:b/>
          <w:bCs/>
          <w:sz w:val="36"/>
          <w:szCs w:val="36"/>
        </w:rPr>
      </w:pPr>
    </w:p>
    <w:p w:rsidR="00372739" w:rsidRDefault="00BA4E04">
      <w:pPr>
        <w:rPr>
          <w:rFonts w:eastAsia="02020603050405020304"/>
          <w:sz w:val="28"/>
          <w:szCs w:val="28"/>
        </w:rPr>
      </w:pPr>
      <w:r>
        <w:rPr>
          <w:rFonts w:eastAsia="02020603050405020304"/>
          <w:b/>
          <w:bCs/>
          <w:sz w:val="28"/>
          <w:szCs w:val="28"/>
        </w:rPr>
        <w:tab/>
      </w:r>
      <w:r>
        <w:rPr>
          <w:rFonts w:eastAsia="02020603050405020304"/>
          <w:sz w:val="28"/>
          <w:szCs w:val="28"/>
        </w:rPr>
        <w:tab/>
        <w:t>Mission</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t>2</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Statement of Faith</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t>2</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Philosophy of Education</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t>2</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Purpose</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t>3</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Academic Information</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3</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Support</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3</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Admissions Procedures</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4</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Grading Procedures</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4</w:t>
      </w:r>
    </w:p>
    <w:p w:rsidR="00372739" w:rsidRDefault="008546DA">
      <w:pPr>
        <w:rPr>
          <w:rFonts w:eastAsia="02020603050405020304"/>
          <w:sz w:val="28"/>
          <w:szCs w:val="28"/>
        </w:rPr>
      </w:pPr>
      <w:r>
        <w:rPr>
          <w:rFonts w:eastAsia="02020603050405020304"/>
          <w:sz w:val="28"/>
          <w:szCs w:val="28"/>
        </w:rPr>
        <w:tab/>
      </w:r>
      <w:r>
        <w:rPr>
          <w:rFonts w:eastAsia="02020603050405020304"/>
          <w:sz w:val="28"/>
          <w:szCs w:val="28"/>
        </w:rPr>
        <w:tab/>
        <w:t>Report Cards/Conferences</w:t>
      </w:r>
      <w:r>
        <w:rPr>
          <w:rFonts w:eastAsia="02020603050405020304"/>
          <w:sz w:val="28"/>
          <w:szCs w:val="28"/>
        </w:rPr>
        <w:tab/>
      </w:r>
      <w:r>
        <w:rPr>
          <w:rFonts w:eastAsia="02020603050405020304"/>
          <w:sz w:val="28"/>
          <w:szCs w:val="28"/>
        </w:rPr>
        <w:tab/>
      </w:r>
      <w:r>
        <w:rPr>
          <w:rFonts w:eastAsia="02020603050405020304"/>
          <w:sz w:val="28"/>
          <w:szCs w:val="28"/>
        </w:rPr>
        <w:tab/>
        <w:t>5</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Elementary Band</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5</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Field Trips</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5</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Attendance</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5</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Before</w:t>
      </w:r>
      <w:r w:rsidR="008546DA">
        <w:rPr>
          <w:rFonts w:eastAsia="02020603050405020304"/>
          <w:sz w:val="28"/>
          <w:szCs w:val="28"/>
        </w:rPr>
        <w:t xml:space="preserve"> and After-School Supervision</w:t>
      </w:r>
      <w:r w:rsidR="008546DA">
        <w:rPr>
          <w:rFonts w:eastAsia="02020603050405020304"/>
          <w:sz w:val="28"/>
          <w:szCs w:val="28"/>
        </w:rPr>
        <w:tab/>
      </w:r>
      <w:r w:rsidR="008546DA">
        <w:rPr>
          <w:rFonts w:eastAsia="02020603050405020304"/>
          <w:sz w:val="28"/>
          <w:szCs w:val="28"/>
        </w:rPr>
        <w:tab/>
        <w:t>6</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P</w:t>
      </w:r>
      <w:r w:rsidR="008546DA">
        <w:rPr>
          <w:rFonts w:eastAsia="02020603050405020304"/>
          <w:sz w:val="28"/>
          <w:szCs w:val="28"/>
        </w:rPr>
        <w:t>ersonal Appearance Guidelines</w:t>
      </w:r>
      <w:r w:rsidR="008546DA">
        <w:rPr>
          <w:rFonts w:eastAsia="02020603050405020304"/>
          <w:sz w:val="28"/>
          <w:szCs w:val="28"/>
        </w:rPr>
        <w:tab/>
      </w:r>
      <w:r w:rsidR="008546DA">
        <w:rPr>
          <w:rFonts w:eastAsia="02020603050405020304"/>
          <w:sz w:val="28"/>
          <w:szCs w:val="28"/>
        </w:rPr>
        <w:tab/>
        <w:t>6</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Fire &amp; Tornado Plans</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7</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Visitors</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7</w:t>
      </w:r>
    </w:p>
    <w:p w:rsidR="00372739" w:rsidRDefault="00BA4E04">
      <w:pPr>
        <w:rPr>
          <w:rFonts w:eastAsia="02020603050405020304"/>
          <w:sz w:val="28"/>
          <w:szCs w:val="28"/>
        </w:rPr>
      </w:pPr>
      <w:r>
        <w:rPr>
          <w:rFonts w:eastAsia="02020603050405020304"/>
          <w:sz w:val="28"/>
          <w:szCs w:val="28"/>
        </w:rPr>
        <w:tab/>
      </w:r>
      <w:r>
        <w:rPr>
          <w:rFonts w:eastAsia="02020603050405020304"/>
          <w:sz w:val="28"/>
          <w:szCs w:val="28"/>
        </w:rPr>
        <w:tab/>
        <w:t>Bus Regulations</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7</w:t>
      </w:r>
    </w:p>
    <w:p w:rsidR="00372739" w:rsidRDefault="00BA4E04">
      <w:pPr>
        <w:ind w:left="720" w:firstLine="720"/>
        <w:rPr>
          <w:rFonts w:eastAsia="02020603050405020304"/>
          <w:sz w:val="28"/>
          <w:szCs w:val="28"/>
        </w:rPr>
      </w:pPr>
      <w:r>
        <w:rPr>
          <w:rFonts w:eastAsia="02020603050405020304"/>
          <w:sz w:val="28"/>
          <w:szCs w:val="28"/>
        </w:rPr>
        <w:t>Prohibited Items</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sidR="008546DA">
        <w:rPr>
          <w:rFonts w:eastAsia="02020603050405020304"/>
          <w:sz w:val="28"/>
          <w:szCs w:val="28"/>
        </w:rPr>
        <w:t>7</w:t>
      </w:r>
    </w:p>
    <w:p w:rsidR="00372739" w:rsidRDefault="00BA4E04">
      <w:pPr>
        <w:ind w:left="720" w:firstLine="720"/>
        <w:rPr>
          <w:rFonts w:eastAsia="02020603050405020304"/>
          <w:sz w:val="28"/>
          <w:szCs w:val="28"/>
        </w:rPr>
      </w:pPr>
      <w:r>
        <w:rPr>
          <w:rFonts w:eastAsia="02020603050405020304"/>
          <w:sz w:val="28"/>
          <w:szCs w:val="28"/>
        </w:rPr>
        <w:t>Cell Phones</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t>8</w:t>
      </w:r>
    </w:p>
    <w:p w:rsidR="00372739" w:rsidRDefault="00BA4E04">
      <w:pPr>
        <w:ind w:left="720" w:firstLine="720"/>
        <w:rPr>
          <w:rFonts w:eastAsia="02020603050405020304"/>
          <w:sz w:val="28"/>
          <w:szCs w:val="28"/>
        </w:rPr>
      </w:pPr>
      <w:r>
        <w:rPr>
          <w:rFonts w:eastAsia="02020603050405020304"/>
          <w:sz w:val="28"/>
          <w:szCs w:val="28"/>
        </w:rPr>
        <w:t xml:space="preserve">Medications                                  </w:t>
      </w:r>
      <w:r>
        <w:rPr>
          <w:rFonts w:eastAsia="02020603050405020304"/>
          <w:sz w:val="28"/>
          <w:szCs w:val="28"/>
        </w:rPr>
        <w:tab/>
      </w:r>
      <w:r>
        <w:rPr>
          <w:rFonts w:eastAsia="02020603050405020304"/>
          <w:sz w:val="28"/>
          <w:szCs w:val="28"/>
        </w:rPr>
        <w:tab/>
      </w:r>
      <w:r w:rsidR="008546DA">
        <w:rPr>
          <w:rFonts w:eastAsia="02020603050405020304"/>
          <w:sz w:val="28"/>
          <w:szCs w:val="28"/>
        </w:rPr>
        <w:t>8</w:t>
      </w:r>
    </w:p>
    <w:p w:rsidR="008546DA" w:rsidRDefault="008546DA">
      <w:pPr>
        <w:ind w:left="720" w:firstLine="720"/>
        <w:rPr>
          <w:rFonts w:eastAsia="02020603050405020304"/>
          <w:sz w:val="28"/>
          <w:szCs w:val="28"/>
        </w:rPr>
      </w:pPr>
      <w:r>
        <w:rPr>
          <w:rFonts w:eastAsia="02020603050405020304"/>
          <w:sz w:val="28"/>
          <w:szCs w:val="28"/>
        </w:rPr>
        <w:t>Insurance</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t>8</w:t>
      </w:r>
    </w:p>
    <w:p w:rsidR="00372739" w:rsidRDefault="00BA4E04">
      <w:pPr>
        <w:ind w:left="720" w:firstLine="720"/>
        <w:rPr>
          <w:rFonts w:eastAsia="02020603050405020304"/>
          <w:sz w:val="28"/>
          <w:szCs w:val="28"/>
        </w:rPr>
      </w:pPr>
      <w:r>
        <w:rPr>
          <w:rFonts w:eastAsia="02020603050405020304"/>
          <w:sz w:val="28"/>
          <w:szCs w:val="28"/>
        </w:rPr>
        <w:t>Administrative Grievance Policy</w:t>
      </w:r>
      <w:r>
        <w:rPr>
          <w:rFonts w:eastAsia="02020603050405020304"/>
          <w:sz w:val="28"/>
          <w:szCs w:val="28"/>
        </w:rPr>
        <w:tab/>
      </w:r>
      <w:r>
        <w:rPr>
          <w:rFonts w:eastAsia="02020603050405020304"/>
          <w:sz w:val="28"/>
          <w:szCs w:val="28"/>
        </w:rPr>
        <w:tab/>
        <w:t>9</w:t>
      </w:r>
    </w:p>
    <w:p w:rsidR="008546DA" w:rsidRDefault="008546DA">
      <w:pPr>
        <w:ind w:left="720" w:firstLine="720"/>
        <w:rPr>
          <w:rFonts w:eastAsia="02020603050405020304"/>
          <w:sz w:val="28"/>
          <w:szCs w:val="28"/>
        </w:rPr>
      </w:pPr>
      <w:r>
        <w:rPr>
          <w:rFonts w:eastAsia="02020603050405020304"/>
          <w:sz w:val="28"/>
          <w:szCs w:val="28"/>
        </w:rPr>
        <w:t>Non-Discriminatory Policy</w:t>
      </w:r>
      <w:r>
        <w:rPr>
          <w:rFonts w:eastAsia="02020603050405020304"/>
          <w:sz w:val="28"/>
          <w:szCs w:val="28"/>
        </w:rPr>
        <w:tab/>
      </w:r>
      <w:r>
        <w:rPr>
          <w:rFonts w:eastAsia="02020603050405020304"/>
          <w:sz w:val="28"/>
          <w:szCs w:val="28"/>
        </w:rPr>
        <w:tab/>
      </w:r>
      <w:r>
        <w:rPr>
          <w:rFonts w:eastAsia="02020603050405020304"/>
          <w:sz w:val="28"/>
          <w:szCs w:val="28"/>
        </w:rPr>
        <w:tab/>
        <w:t>9</w:t>
      </w:r>
    </w:p>
    <w:p w:rsidR="008546DA" w:rsidRDefault="008546DA">
      <w:pPr>
        <w:ind w:left="720" w:firstLine="720"/>
        <w:rPr>
          <w:rFonts w:eastAsia="02020603050405020304"/>
          <w:sz w:val="28"/>
          <w:szCs w:val="28"/>
        </w:rPr>
      </w:pPr>
      <w:r>
        <w:rPr>
          <w:rFonts w:eastAsia="02020603050405020304"/>
          <w:sz w:val="28"/>
          <w:szCs w:val="28"/>
        </w:rPr>
        <w:t>Bullying Prevention Policy</w:t>
      </w:r>
      <w:r>
        <w:rPr>
          <w:rFonts w:eastAsia="02020603050405020304"/>
          <w:sz w:val="28"/>
          <w:szCs w:val="28"/>
        </w:rPr>
        <w:tab/>
      </w:r>
      <w:r>
        <w:rPr>
          <w:rFonts w:eastAsia="02020603050405020304"/>
          <w:sz w:val="28"/>
          <w:szCs w:val="28"/>
        </w:rPr>
        <w:tab/>
      </w:r>
      <w:r>
        <w:rPr>
          <w:rFonts w:eastAsia="02020603050405020304"/>
          <w:sz w:val="28"/>
          <w:szCs w:val="28"/>
        </w:rPr>
        <w:tab/>
        <w:t>9</w:t>
      </w:r>
    </w:p>
    <w:p w:rsidR="008546DA" w:rsidRDefault="008546DA">
      <w:pPr>
        <w:ind w:left="720" w:firstLine="720"/>
        <w:rPr>
          <w:rFonts w:eastAsia="02020603050405020304"/>
          <w:sz w:val="28"/>
          <w:szCs w:val="28"/>
        </w:rPr>
      </w:pPr>
      <w:r>
        <w:rPr>
          <w:rFonts w:eastAsia="02020603050405020304"/>
          <w:sz w:val="28"/>
          <w:szCs w:val="28"/>
        </w:rPr>
        <w:t>Changes To Handbook</w:t>
      </w:r>
      <w:r>
        <w:rPr>
          <w:rFonts w:eastAsia="02020603050405020304"/>
          <w:sz w:val="28"/>
          <w:szCs w:val="28"/>
        </w:rPr>
        <w:tab/>
      </w:r>
      <w:r>
        <w:rPr>
          <w:rFonts w:eastAsia="02020603050405020304"/>
          <w:sz w:val="28"/>
          <w:szCs w:val="28"/>
        </w:rPr>
        <w:tab/>
      </w:r>
      <w:r>
        <w:rPr>
          <w:rFonts w:eastAsia="02020603050405020304"/>
          <w:sz w:val="28"/>
          <w:szCs w:val="28"/>
        </w:rPr>
        <w:tab/>
      </w:r>
      <w:r>
        <w:rPr>
          <w:rFonts w:eastAsia="02020603050405020304"/>
          <w:sz w:val="28"/>
          <w:szCs w:val="28"/>
        </w:rPr>
        <w:tab/>
        <w:t>9</w:t>
      </w:r>
      <w:bookmarkStart w:id="0" w:name="_GoBack"/>
      <w:bookmarkEnd w:id="0"/>
    </w:p>
    <w:p w:rsidR="00372739" w:rsidRDefault="00372739">
      <w:pPr>
        <w:ind w:left="720" w:firstLine="720"/>
        <w:rPr>
          <w:rFonts w:eastAsia="02020603050405020304"/>
          <w:sz w:val="28"/>
          <w:szCs w:val="28"/>
        </w:rPr>
      </w:pPr>
    </w:p>
    <w:p w:rsidR="00372739" w:rsidRDefault="00372739">
      <w:pPr>
        <w:ind w:left="720" w:firstLine="720"/>
        <w:rPr>
          <w:rFonts w:eastAsia="02020603050405020304"/>
          <w:sz w:val="28"/>
          <w:szCs w:val="28"/>
        </w:rPr>
      </w:pPr>
    </w:p>
    <w:p w:rsidR="00372739" w:rsidRDefault="00372739">
      <w:pPr>
        <w:ind w:left="720" w:firstLine="720"/>
        <w:rPr>
          <w:rFonts w:eastAsia="02020603050405020304"/>
          <w:sz w:val="28"/>
          <w:szCs w:val="28"/>
        </w:rPr>
      </w:pPr>
    </w:p>
    <w:p w:rsidR="00372739" w:rsidRDefault="00372739">
      <w:pPr>
        <w:ind w:left="720" w:firstLine="720"/>
        <w:rPr>
          <w:rFonts w:eastAsia="02020603050405020304"/>
          <w:sz w:val="28"/>
          <w:szCs w:val="28"/>
        </w:rPr>
      </w:pPr>
    </w:p>
    <w:p w:rsidR="00372739" w:rsidRDefault="00372739">
      <w:pPr>
        <w:ind w:left="720" w:firstLine="720"/>
        <w:rPr>
          <w:rFonts w:eastAsia="02020603050405020304"/>
          <w:sz w:val="28"/>
          <w:szCs w:val="28"/>
        </w:rPr>
      </w:pPr>
    </w:p>
    <w:p w:rsidR="00372739" w:rsidRDefault="00372739">
      <w:pPr>
        <w:rPr>
          <w:rFonts w:eastAsia="02020603050405020304"/>
          <w:sz w:val="28"/>
          <w:szCs w:val="28"/>
        </w:rPr>
      </w:pPr>
    </w:p>
    <w:p w:rsidR="00372739" w:rsidRDefault="00372739">
      <w:pPr>
        <w:ind w:left="720" w:firstLine="720"/>
        <w:rPr>
          <w:rFonts w:eastAsia="02020603050405020304"/>
          <w:sz w:val="28"/>
          <w:szCs w:val="28"/>
        </w:rPr>
      </w:pPr>
    </w:p>
    <w:p w:rsidR="00372739" w:rsidRDefault="00372739">
      <w:pPr>
        <w:ind w:left="720" w:firstLine="720"/>
        <w:rPr>
          <w:rFonts w:eastAsia="02020603050405020304"/>
          <w:sz w:val="28"/>
          <w:szCs w:val="28"/>
        </w:rPr>
      </w:pPr>
    </w:p>
    <w:p w:rsidR="00372739" w:rsidRDefault="00372739">
      <w:pPr>
        <w:ind w:left="720" w:firstLine="720"/>
        <w:rPr>
          <w:rFonts w:eastAsia="02020603050405020304"/>
          <w:sz w:val="28"/>
          <w:szCs w:val="28"/>
        </w:rPr>
      </w:pPr>
    </w:p>
    <w:p w:rsidR="00372739" w:rsidRDefault="00BA4E04">
      <w:pPr>
        <w:jc w:val="center"/>
        <w:rPr>
          <w:rFonts w:eastAsia="02020603050405020304"/>
          <w:b/>
          <w:bCs/>
          <w:sz w:val="32"/>
          <w:szCs w:val="32"/>
        </w:rPr>
      </w:pPr>
      <w:r>
        <w:rPr>
          <w:rFonts w:eastAsia="02020603050405020304"/>
          <w:b/>
          <w:bCs/>
          <w:sz w:val="32"/>
          <w:szCs w:val="32"/>
        </w:rPr>
        <w:t xml:space="preserve">NEBRASKA CHRISTIAN ELEMENTARY </w:t>
      </w:r>
    </w:p>
    <w:p w:rsidR="00372739" w:rsidRDefault="00BA4E04">
      <w:pPr>
        <w:jc w:val="center"/>
        <w:rPr>
          <w:rFonts w:eastAsia="02020603050405020304"/>
          <w:b/>
          <w:bCs/>
          <w:sz w:val="32"/>
          <w:szCs w:val="32"/>
        </w:rPr>
      </w:pPr>
      <w:r>
        <w:rPr>
          <w:rFonts w:eastAsia="02020603050405020304"/>
          <w:b/>
          <w:bCs/>
          <w:sz w:val="32"/>
          <w:szCs w:val="32"/>
        </w:rPr>
        <w:t>PARENT/STUDENT HANDBOOK</w:t>
      </w:r>
    </w:p>
    <w:p w:rsidR="00372739" w:rsidRDefault="00372739">
      <w:pPr>
        <w:jc w:val="center"/>
        <w:rPr>
          <w:rFonts w:eastAsia="02020603050405020304"/>
          <w:b/>
          <w:bCs/>
          <w:sz w:val="24"/>
          <w:szCs w:val="24"/>
        </w:rPr>
      </w:pPr>
    </w:p>
    <w:p w:rsidR="00372739" w:rsidRDefault="00BA4E04">
      <w:pPr>
        <w:jc w:val="center"/>
        <w:rPr>
          <w:rFonts w:eastAsia="02020603050405020304"/>
          <w:b/>
          <w:bCs/>
          <w:sz w:val="24"/>
          <w:szCs w:val="24"/>
        </w:rPr>
      </w:pPr>
      <w:r>
        <w:rPr>
          <w:rFonts w:eastAsia="02020603050405020304"/>
          <w:b/>
          <w:bCs/>
          <w:sz w:val="24"/>
          <w:szCs w:val="24"/>
        </w:rPr>
        <w:t>MISSION</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The mission of Nebraska Christian Schools is to assist the family and church by providing a Christ-centered education, equipping students with a Biblical worldview and encouraging a love relationship with the Lord Jesus Christ.</w:t>
      </w:r>
    </w:p>
    <w:p w:rsidR="00372739" w:rsidRDefault="00372739">
      <w:pPr>
        <w:rPr>
          <w:rFonts w:eastAsia="02020603050405020304"/>
          <w:sz w:val="24"/>
          <w:szCs w:val="24"/>
        </w:rPr>
      </w:pPr>
    </w:p>
    <w:p w:rsidR="00372739" w:rsidRDefault="00372739">
      <w:pPr>
        <w:rPr>
          <w:rFonts w:eastAsia="02020603050405020304"/>
          <w:sz w:val="24"/>
          <w:szCs w:val="24"/>
        </w:rPr>
      </w:pPr>
    </w:p>
    <w:p w:rsidR="00372739" w:rsidRDefault="00BA4E04">
      <w:pPr>
        <w:jc w:val="center"/>
        <w:rPr>
          <w:rFonts w:eastAsia="02020603050405020304"/>
          <w:sz w:val="24"/>
          <w:szCs w:val="24"/>
        </w:rPr>
      </w:pPr>
      <w:r>
        <w:rPr>
          <w:rFonts w:eastAsia="02020603050405020304"/>
          <w:b/>
          <w:bCs/>
          <w:sz w:val="24"/>
          <w:szCs w:val="24"/>
        </w:rPr>
        <w:t>STATEMENT OF FAITH</w:t>
      </w:r>
    </w:p>
    <w:p w:rsidR="00372739" w:rsidRDefault="00372739">
      <w:pPr>
        <w:jc w:val="center"/>
        <w:rPr>
          <w:rFonts w:eastAsia="02020603050405020304"/>
          <w:sz w:val="24"/>
          <w:szCs w:val="24"/>
        </w:rPr>
      </w:pPr>
    </w:p>
    <w:p w:rsidR="00372739" w:rsidRDefault="00BA4E04">
      <w:pPr>
        <w:ind w:left="720"/>
        <w:rPr>
          <w:rFonts w:eastAsia="02020603050405020304"/>
          <w:sz w:val="24"/>
          <w:szCs w:val="24"/>
        </w:rPr>
      </w:pPr>
      <w:r>
        <w:rPr>
          <w:rFonts w:eastAsia="02020603050405020304"/>
          <w:sz w:val="24"/>
          <w:szCs w:val="24"/>
        </w:rPr>
        <w:t xml:space="preserve">1.  We believe the Bible to be the inspired, the only infallible, </w:t>
      </w:r>
      <w:proofErr w:type="gramStart"/>
      <w:r>
        <w:rPr>
          <w:rFonts w:eastAsia="02020603050405020304"/>
          <w:sz w:val="24"/>
          <w:szCs w:val="24"/>
        </w:rPr>
        <w:t>authoritative</w:t>
      </w:r>
      <w:proofErr w:type="gramEnd"/>
      <w:r>
        <w:rPr>
          <w:rFonts w:eastAsia="02020603050405020304"/>
          <w:sz w:val="24"/>
          <w:szCs w:val="24"/>
        </w:rPr>
        <w:t xml:space="preserve"> </w:t>
      </w:r>
    </w:p>
    <w:p w:rsidR="00372739" w:rsidRDefault="00BA4E04">
      <w:pPr>
        <w:ind w:left="720"/>
        <w:rPr>
          <w:rFonts w:eastAsia="02020603050405020304"/>
          <w:sz w:val="24"/>
          <w:szCs w:val="24"/>
        </w:rPr>
      </w:pPr>
      <w:r>
        <w:rPr>
          <w:rFonts w:eastAsia="02020603050405020304"/>
          <w:sz w:val="24"/>
          <w:szCs w:val="24"/>
        </w:rPr>
        <w:t xml:space="preserve">     Word of God.</w:t>
      </w:r>
    </w:p>
    <w:p w:rsidR="00372739" w:rsidRDefault="00BA4E04">
      <w:pPr>
        <w:rPr>
          <w:rFonts w:eastAsia="02020603050405020304"/>
          <w:sz w:val="24"/>
          <w:szCs w:val="24"/>
        </w:rPr>
      </w:pPr>
      <w:r>
        <w:rPr>
          <w:rFonts w:eastAsia="02020603050405020304"/>
          <w:sz w:val="24"/>
          <w:szCs w:val="24"/>
        </w:rPr>
        <w:tab/>
        <w:t xml:space="preserve">2.  We believe that there is one God, eternally existent in three persons:  </w:t>
      </w:r>
      <w:r>
        <w:rPr>
          <w:rFonts w:eastAsia="02020603050405020304"/>
          <w:sz w:val="24"/>
          <w:szCs w:val="24"/>
        </w:rPr>
        <w:tab/>
      </w:r>
      <w:r>
        <w:rPr>
          <w:rFonts w:eastAsia="02020603050405020304"/>
          <w:sz w:val="24"/>
          <w:szCs w:val="24"/>
        </w:rPr>
        <w:tab/>
        <w:t xml:space="preserve">  </w:t>
      </w:r>
      <w:r>
        <w:rPr>
          <w:rFonts w:eastAsia="02020603050405020304"/>
          <w:sz w:val="24"/>
          <w:szCs w:val="24"/>
        </w:rPr>
        <w:tab/>
        <w:t xml:space="preserve">     Father, Son, and Holy Spirit.</w:t>
      </w:r>
    </w:p>
    <w:p w:rsidR="00372739" w:rsidRDefault="00BA4E04">
      <w:pPr>
        <w:rPr>
          <w:rFonts w:eastAsia="02020603050405020304"/>
          <w:sz w:val="24"/>
          <w:szCs w:val="24"/>
        </w:rPr>
      </w:pPr>
      <w:r>
        <w:rPr>
          <w:rFonts w:eastAsia="02020603050405020304"/>
          <w:sz w:val="24"/>
          <w:szCs w:val="24"/>
        </w:rPr>
        <w:tab/>
        <w:t xml:space="preserve">3.  We believe in the deity of our Lord Jesus Christ, in His virgin birth, in </w:t>
      </w:r>
    </w:p>
    <w:p w:rsidR="00372739" w:rsidRDefault="00BA4E04">
      <w:pPr>
        <w:rPr>
          <w:rFonts w:eastAsia="02020603050405020304"/>
          <w:sz w:val="24"/>
          <w:szCs w:val="24"/>
        </w:rPr>
      </w:pPr>
      <w:r>
        <w:rPr>
          <w:rFonts w:eastAsia="02020603050405020304"/>
          <w:sz w:val="24"/>
          <w:szCs w:val="24"/>
        </w:rPr>
        <w:tab/>
        <w:t xml:space="preserve">     His sinless life, in His miracles, in His vicarious and atoning death through </w:t>
      </w:r>
      <w:r>
        <w:rPr>
          <w:rFonts w:eastAsia="02020603050405020304"/>
          <w:sz w:val="24"/>
          <w:szCs w:val="24"/>
        </w:rPr>
        <w:tab/>
        <w:t xml:space="preserve">   </w:t>
      </w:r>
      <w:r>
        <w:rPr>
          <w:rFonts w:eastAsia="02020603050405020304"/>
          <w:sz w:val="24"/>
          <w:szCs w:val="24"/>
        </w:rPr>
        <w:tab/>
        <w:t xml:space="preserve">     His shed blood, in His bodily resurrection, in His ascension to the right </w:t>
      </w:r>
      <w:r>
        <w:rPr>
          <w:rFonts w:eastAsia="02020603050405020304"/>
          <w:sz w:val="24"/>
          <w:szCs w:val="24"/>
        </w:rPr>
        <w:tab/>
      </w:r>
      <w:r>
        <w:rPr>
          <w:rFonts w:eastAsia="02020603050405020304"/>
          <w:sz w:val="24"/>
          <w:szCs w:val="24"/>
        </w:rPr>
        <w:tab/>
        <w:t xml:space="preserve">  </w:t>
      </w:r>
      <w:r>
        <w:rPr>
          <w:rFonts w:eastAsia="02020603050405020304"/>
          <w:sz w:val="24"/>
          <w:szCs w:val="24"/>
        </w:rPr>
        <w:tab/>
        <w:t xml:space="preserve">     hand of the Father, and in His personal return in power and glory.</w:t>
      </w:r>
    </w:p>
    <w:p w:rsidR="00372739" w:rsidRDefault="00BA4E04">
      <w:pPr>
        <w:rPr>
          <w:rFonts w:eastAsia="02020603050405020304"/>
          <w:sz w:val="24"/>
          <w:szCs w:val="24"/>
        </w:rPr>
      </w:pPr>
      <w:r>
        <w:rPr>
          <w:rFonts w:eastAsia="02020603050405020304"/>
          <w:sz w:val="24"/>
          <w:szCs w:val="24"/>
        </w:rPr>
        <w:tab/>
        <w:t xml:space="preserve">4.  We believe that for the salvation of lost and sinful men, regeneration by the </w:t>
      </w:r>
      <w:r>
        <w:rPr>
          <w:rFonts w:eastAsia="02020603050405020304"/>
          <w:sz w:val="24"/>
          <w:szCs w:val="24"/>
        </w:rPr>
        <w:tab/>
        <w:t xml:space="preserve">  </w:t>
      </w:r>
      <w:r>
        <w:rPr>
          <w:rFonts w:eastAsia="02020603050405020304"/>
          <w:sz w:val="24"/>
          <w:szCs w:val="24"/>
        </w:rPr>
        <w:tab/>
        <w:t xml:space="preserve">     Holy Spirit is absolutely essential.</w:t>
      </w:r>
    </w:p>
    <w:p w:rsidR="00372739" w:rsidRDefault="00BA4E04">
      <w:pPr>
        <w:rPr>
          <w:rFonts w:eastAsia="02020603050405020304"/>
          <w:sz w:val="24"/>
          <w:szCs w:val="24"/>
        </w:rPr>
      </w:pPr>
      <w:r>
        <w:rPr>
          <w:rFonts w:eastAsia="02020603050405020304"/>
          <w:sz w:val="24"/>
          <w:szCs w:val="24"/>
        </w:rPr>
        <w:tab/>
        <w:t xml:space="preserve">5.  We believe in the present ministry of the Holy Spirit by whose indwelling </w:t>
      </w:r>
      <w:r>
        <w:rPr>
          <w:rFonts w:eastAsia="02020603050405020304"/>
          <w:sz w:val="24"/>
          <w:szCs w:val="24"/>
        </w:rPr>
        <w:tab/>
        <w:t xml:space="preserve">    </w:t>
      </w:r>
      <w:r>
        <w:rPr>
          <w:rFonts w:eastAsia="02020603050405020304"/>
          <w:sz w:val="24"/>
          <w:szCs w:val="24"/>
        </w:rPr>
        <w:tab/>
        <w:t xml:space="preserve">     the Christian is enabled to live a godly life.</w:t>
      </w:r>
    </w:p>
    <w:p w:rsidR="00372739" w:rsidRDefault="00BA4E04">
      <w:pPr>
        <w:rPr>
          <w:rFonts w:eastAsia="02020603050405020304"/>
          <w:sz w:val="24"/>
          <w:szCs w:val="24"/>
        </w:rPr>
      </w:pPr>
      <w:r>
        <w:rPr>
          <w:rFonts w:eastAsia="02020603050405020304"/>
          <w:sz w:val="24"/>
          <w:szCs w:val="24"/>
        </w:rPr>
        <w:tab/>
        <w:t xml:space="preserve">6.  We believe in the resurrection of both the saved and the lost; they that </w:t>
      </w:r>
    </w:p>
    <w:p w:rsidR="00372739" w:rsidRDefault="00BA4E04">
      <w:pPr>
        <w:rPr>
          <w:rFonts w:eastAsia="02020603050405020304"/>
          <w:sz w:val="24"/>
          <w:szCs w:val="24"/>
        </w:rPr>
      </w:pPr>
      <w:r>
        <w:rPr>
          <w:rFonts w:eastAsia="02020603050405020304"/>
          <w:sz w:val="24"/>
          <w:szCs w:val="24"/>
        </w:rPr>
        <w:tab/>
        <w:t xml:space="preserve">     </w:t>
      </w:r>
      <w:proofErr w:type="gramStart"/>
      <w:r>
        <w:rPr>
          <w:rFonts w:eastAsia="02020603050405020304"/>
          <w:sz w:val="24"/>
          <w:szCs w:val="24"/>
        </w:rPr>
        <w:t>are</w:t>
      </w:r>
      <w:proofErr w:type="gramEnd"/>
      <w:r>
        <w:rPr>
          <w:rFonts w:eastAsia="02020603050405020304"/>
          <w:sz w:val="24"/>
          <w:szCs w:val="24"/>
        </w:rPr>
        <w:t xml:space="preserve"> saved unto the resurrection of life, and they that are lost unto the </w:t>
      </w:r>
      <w:r>
        <w:rPr>
          <w:rFonts w:eastAsia="02020603050405020304"/>
          <w:sz w:val="24"/>
          <w:szCs w:val="24"/>
        </w:rPr>
        <w:tab/>
      </w:r>
      <w:r>
        <w:rPr>
          <w:rFonts w:eastAsia="02020603050405020304"/>
          <w:sz w:val="24"/>
          <w:szCs w:val="24"/>
        </w:rPr>
        <w:tab/>
        <w:t xml:space="preserve">   </w:t>
      </w:r>
      <w:r>
        <w:rPr>
          <w:rFonts w:eastAsia="02020603050405020304"/>
          <w:sz w:val="24"/>
          <w:szCs w:val="24"/>
        </w:rPr>
        <w:tab/>
        <w:t xml:space="preserve">     resurrection of damnation.</w:t>
      </w:r>
    </w:p>
    <w:p w:rsidR="00372739" w:rsidRDefault="00BA4E04">
      <w:pPr>
        <w:rPr>
          <w:rFonts w:eastAsia="02020603050405020304"/>
          <w:sz w:val="24"/>
          <w:szCs w:val="24"/>
        </w:rPr>
      </w:pPr>
      <w:r>
        <w:rPr>
          <w:rFonts w:eastAsia="02020603050405020304"/>
          <w:sz w:val="24"/>
          <w:szCs w:val="24"/>
        </w:rPr>
        <w:tab/>
        <w:t>7.  We believe in the spiritual unity of believers in our Lord Jesus Christ.</w:t>
      </w:r>
    </w:p>
    <w:p w:rsidR="00372739" w:rsidRDefault="00372739">
      <w:pPr>
        <w:rPr>
          <w:rFonts w:eastAsia="02020603050405020304"/>
          <w:sz w:val="24"/>
          <w:szCs w:val="24"/>
        </w:rPr>
      </w:pPr>
    </w:p>
    <w:p w:rsidR="00372739" w:rsidRDefault="00372739">
      <w:pPr>
        <w:rPr>
          <w:rFonts w:eastAsia="02020603050405020304"/>
          <w:sz w:val="24"/>
          <w:szCs w:val="24"/>
        </w:rPr>
      </w:pPr>
    </w:p>
    <w:p w:rsidR="00372739" w:rsidRDefault="00BA4E04">
      <w:pPr>
        <w:jc w:val="center"/>
        <w:rPr>
          <w:rFonts w:eastAsia="02020603050405020304"/>
          <w:b/>
          <w:bCs/>
          <w:sz w:val="24"/>
          <w:szCs w:val="24"/>
        </w:rPr>
      </w:pPr>
      <w:r>
        <w:rPr>
          <w:rFonts w:eastAsia="02020603050405020304"/>
          <w:b/>
          <w:bCs/>
          <w:sz w:val="24"/>
          <w:szCs w:val="24"/>
        </w:rPr>
        <w:t>PHILOSOPHY OF EDUCATION</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 xml:space="preserve">NCS adopts a historic, Christian view of life as presented in the Bible.  The essence of this view is that life should be God-centered and glorify Him since </w:t>
      </w:r>
      <w:proofErr w:type="gramStart"/>
      <w:r>
        <w:rPr>
          <w:rFonts w:eastAsia="02020603050405020304"/>
          <w:sz w:val="24"/>
          <w:szCs w:val="24"/>
        </w:rPr>
        <w:t>He</w:t>
      </w:r>
      <w:proofErr w:type="gramEnd"/>
      <w:r>
        <w:rPr>
          <w:rFonts w:eastAsia="02020603050405020304"/>
          <w:sz w:val="24"/>
          <w:szCs w:val="24"/>
        </w:rPr>
        <w:t>, being the sovereign and holy God, created, owns and sustains everything through His Son, Jesus Christ.  In His holiness and perfection, God desires a relationship with His creation, especially mankind.</w:t>
      </w:r>
    </w:p>
    <w:p w:rsidR="00372739" w:rsidRDefault="00BA4E04">
      <w:pPr>
        <w:rPr>
          <w:rFonts w:eastAsia="02020603050405020304"/>
          <w:sz w:val="24"/>
          <w:szCs w:val="24"/>
        </w:rPr>
      </w:pPr>
      <w:r>
        <w:rPr>
          <w:rFonts w:eastAsia="02020603050405020304"/>
          <w:sz w:val="24"/>
          <w:szCs w:val="24"/>
        </w:rPr>
        <w:tab/>
        <w:t>Man chose to reject this relationship.  Each individual is, by nature and choice, a sinner who can never in himself glorify and know God.  Out of His immense love, God provided a way to redeem and regenerate mankind, restoring man to a right relationship with Himself.  This is accomplished as an individual places his faith and trust in the saving work that Jesus Christ did for all on the cross.</w:t>
      </w:r>
    </w:p>
    <w:p w:rsidR="00372739" w:rsidRDefault="00BA4E04">
      <w:pPr>
        <w:rPr>
          <w:rFonts w:eastAsia="02020603050405020304"/>
          <w:sz w:val="24"/>
          <w:szCs w:val="24"/>
        </w:rPr>
      </w:pPr>
      <w:r>
        <w:rPr>
          <w:rFonts w:eastAsia="02020603050405020304"/>
          <w:sz w:val="24"/>
          <w:szCs w:val="24"/>
        </w:rPr>
        <w:tab/>
      </w:r>
      <w:r w:rsidR="00AB0519">
        <w:rPr>
          <w:rFonts w:eastAsia="02020603050405020304"/>
          <w:sz w:val="24"/>
          <w:szCs w:val="24"/>
        </w:rPr>
        <w:t>NCS</w:t>
      </w:r>
      <w:r>
        <w:rPr>
          <w:rFonts w:eastAsia="02020603050405020304"/>
          <w:sz w:val="24"/>
          <w:szCs w:val="24"/>
        </w:rPr>
        <w:t xml:space="preserve"> seeks to present all truth as interpreted by or revealed in God's Word.  Our curriculum is taught from this Christian viewpoint by born again believers.  We desire to help each student grow in wisdom, stature, and favor with God and man.</w:t>
      </w:r>
      <w:r w:rsidR="00AB0519">
        <w:rPr>
          <w:rFonts w:eastAsia="02020603050405020304"/>
          <w:sz w:val="24"/>
          <w:szCs w:val="24"/>
        </w:rPr>
        <w:t xml:space="preserve"> We believe </w:t>
      </w:r>
      <w:r w:rsidR="00AB0519">
        <w:rPr>
          <w:rFonts w:eastAsia="02020603050405020304"/>
          <w:sz w:val="24"/>
          <w:szCs w:val="24"/>
        </w:rPr>
        <w:lastRenderedPageBreak/>
        <w:t>marriage is a lifelong covenant between one man and one woman, and that God bestows gender upon each person as male or female to reflect His image.</w:t>
      </w:r>
    </w:p>
    <w:p w:rsidR="00372739" w:rsidRDefault="00BA4E04">
      <w:pPr>
        <w:rPr>
          <w:rFonts w:eastAsia="02020603050405020304"/>
          <w:sz w:val="24"/>
          <w:szCs w:val="24"/>
        </w:rPr>
      </w:pPr>
      <w:r>
        <w:rPr>
          <w:rFonts w:eastAsia="02020603050405020304"/>
          <w:sz w:val="24"/>
          <w:szCs w:val="24"/>
        </w:rPr>
        <w:tab/>
      </w:r>
    </w:p>
    <w:p w:rsidR="00372739" w:rsidRDefault="00BA4E04">
      <w:pPr>
        <w:ind w:firstLine="720"/>
        <w:rPr>
          <w:rFonts w:eastAsia="02020603050405020304"/>
          <w:sz w:val="24"/>
          <w:szCs w:val="24"/>
        </w:rPr>
      </w:pPr>
      <w:r>
        <w:rPr>
          <w:rFonts w:eastAsia="02020603050405020304"/>
          <w:sz w:val="24"/>
          <w:szCs w:val="24"/>
        </w:rPr>
        <w:t>NCS recognizes that education is primarily the parents' responsibility.  The school functions as an extension of the home in nurturing each student in a firm biblical foundation.</w:t>
      </w:r>
    </w:p>
    <w:p w:rsidR="00372739" w:rsidRDefault="00BA4E04">
      <w:pPr>
        <w:jc w:val="center"/>
        <w:rPr>
          <w:rFonts w:eastAsia="02020603050405020304"/>
          <w:b/>
          <w:bCs/>
          <w:sz w:val="24"/>
          <w:szCs w:val="24"/>
        </w:rPr>
      </w:pPr>
      <w:r>
        <w:rPr>
          <w:rFonts w:eastAsia="02020603050405020304"/>
          <w:b/>
          <w:bCs/>
          <w:sz w:val="24"/>
          <w:szCs w:val="24"/>
        </w:rPr>
        <w:t>PURPOSE</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NCS is</w:t>
      </w:r>
      <w:r w:rsidR="00AB0519">
        <w:rPr>
          <w:rFonts w:eastAsia="02020603050405020304"/>
          <w:sz w:val="24"/>
          <w:szCs w:val="24"/>
        </w:rPr>
        <w:t xml:space="preserve"> a day and boarding school that</w:t>
      </w:r>
      <w:r>
        <w:rPr>
          <w:rFonts w:eastAsia="02020603050405020304"/>
          <w:sz w:val="24"/>
          <w:szCs w:val="24"/>
        </w:rPr>
        <w:t xml:space="preserve"> offers Christian education in grades </w:t>
      </w:r>
    </w:p>
    <w:p w:rsidR="00372739" w:rsidRDefault="00BA4E04">
      <w:pPr>
        <w:rPr>
          <w:rFonts w:eastAsia="02020603050405020304"/>
          <w:sz w:val="24"/>
          <w:szCs w:val="24"/>
        </w:rPr>
      </w:pPr>
      <w:r>
        <w:rPr>
          <w:rFonts w:eastAsia="02020603050405020304"/>
          <w:sz w:val="24"/>
          <w:szCs w:val="24"/>
        </w:rPr>
        <w:t>PreK-12 leading to a Nebraska high school diploma.  The school's purpose is:</w:t>
      </w:r>
    </w:p>
    <w:p w:rsidR="00372739" w:rsidRDefault="00BA4E04">
      <w:pPr>
        <w:rPr>
          <w:rFonts w:eastAsia="02020603050405020304"/>
          <w:sz w:val="24"/>
          <w:szCs w:val="24"/>
        </w:rPr>
      </w:pPr>
      <w:r>
        <w:rPr>
          <w:rFonts w:eastAsia="02020603050405020304"/>
          <w:sz w:val="24"/>
          <w:szCs w:val="24"/>
        </w:rPr>
        <w:tab/>
        <w:t>1.  To help young people mature in such a way that they will develop lives</w:t>
      </w:r>
    </w:p>
    <w:p w:rsidR="00372739" w:rsidRDefault="00BA4E04">
      <w:pPr>
        <w:rPr>
          <w:rFonts w:eastAsia="02020603050405020304"/>
          <w:sz w:val="24"/>
          <w:szCs w:val="24"/>
        </w:rPr>
      </w:pPr>
      <w:r>
        <w:rPr>
          <w:rFonts w:eastAsia="02020603050405020304"/>
          <w:sz w:val="24"/>
          <w:szCs w:val="24"/>
        </w:rPr>
        <w:tab/>
        <w:t xml:space="preserve">     </w:t>
      </w:r>
      <w:proofErr w:type="gramStart"/>
      <w:r>
        <w:rPr>
          <w:rFonts w:eastAsia="02020603050405020304"/>
          <w:sz w:val="24"/>
          <w:szCs w:val="24"/>
        </w:rPr>
        <w:t>of</w:t>
      </w:r>
      <w:proofErr w:type="gramEnd"/>
      <w:r>
        <w:rPr>
          <w:rFonts w:eastAsia="02020603050405020304"/>
          <w:sz w:val="24"/>
          <w:szCs w:val="24"/>
        </w:rPr>
        <w:t xml:space="preserve"> service to Christ in the family, in the church, and in the world.</w:t>
      </w:r>
    </w:p>
    <w:p w:rsidR="00372739" w:rsidRDefault="00BA4E04">
      <w:pPr>
        <w:rPr>
          <w:rFonts w:eastAsia="02020603050405020304"/>
          <w:sz w:val="24"/>
          <w:szCs w:val="24"/>
        </w:rPr>
      </w:pPr>
      <w:r>
        <w:rPr>
          <w:rFonts w:eastAsia="02020603050405020304"/>
          <w:sz w:val="24"/>
          <w:szCs w:val="24"/>
        </w:rPr>
        <w:tab/>
        <w:t>2.  To provide a thorough academic education with high scholastic</w:t>
      </w:r>
    </w:p>
    <w:p w:rsidR="00372739" w:rsidRDefault="00BA4E04">
      <w:pPr>
        <w:rPr>
          <w:rFonts w:eastAsia="02020603050405020304"/>
          <w:sz w:val="24"/>
          <w:szCs w:val="24"/>
        </w:rPr>
      </w:pPr>
      <w:r>
        <w:rPr>
          <w:rFonts w:eastAsia="02020603050405020304"/>
          <w:sz w:val="24"/>
          <w:szCs w:val="24"/>
        </w:rPr>
        <w:tab/>
        <w:t xml:space="preserve">     </w:t>
      </w:r>
      <w:proofErr w:type="gramStart"/>
      <w:r>
        <w:rPr>
          <w:rFonts w:eastAsia="02020603050405020304"/>
          <w:sz w:val="24"/>
          <w:szCs w:val="24"/>
        </w:rPr>
        <w:t>standards</w:t>
      </w:r>
      <w:proofErr w:type="gramEnd"/>
      <w:r>
        <w:rPr>
          <w:rFonts w:eastAsia="02020603050405020304"/>
          <w:sz w:val="24"/>
          <w:szCs w:val="24"/>
        </w:rPr>
        <w:t>, integrated with a Biblical view of God and the world.</w:t>
      </w:r>
    </w:p>
    <w:p w:rsidR="00372739" w:rsidRDefault="00BA4E04">
      <w:pPr>
        <w:rPr>
          <w:rFonts w:eastAsia="02020603050405020304"/>
          <w:sz w:val="24"/>
          <w:szCs w:val="24"/>
        </w:rPr>
      </w:pPr>
      <w:r>
        <w:rPr>
          <w:rFonts w:eastAsia="02020603050405020304"/>
          <w:sz w:val="24"/>
          <w:szCs w:val="24"/>
        </w:rPr>
        <w:tab/>
        <w:t>3.  To provide opportunities which will help meet the spiritual,</w:t>
      </w:r>
    </w:p>
    <w:p w:rsidR="00372739" w:rsidRDefault="00BA4E04">
      <w:pPr>
        <w:rPr>
          <w:rFonts w:eastAsia="02020603050405020304"/>
          <w:sz w:val="24"/>
          <w:szCs w:val="24"/>
        </w:rPr>
      </w:pPr>
      <w:r>
        <w:rPr>
          <w:rFonts w:eastAsia="02020603050405020304"/>
          <w:sz w:val="24"/>
          <w:szCs w:val="24"/>
        </w:rPr>
        <w:tab/>
        <w:t xml:space="preserve">     </w:t>
      </w:r>
      <w:proofErr w:type="gramStart"/>
      <w:r>
        <w:rPr>
          <w:rFonts w:eastAsia="02020603050405020304"/>
          <w:sz w:val="24"/>
          <w:szCs w:val="24"/>
        </w:rPr>
        <w:t>intellectual</w:t>
      </w:r>
      <w:proofErr w:type="gramEnd"/>
      <w:r>
        <w:rPr>
          <w:rFonts w:eastAsia="02020603050405020304"/>
          <w:sz w:val="24"/>
          <w:szCs w:val="24"/>
        </w:rPr>
        <w:t>, physical, emotional, social, cultural and artistic needs</w:t>
      </w:r>
    </w:p>
    <w:p w:rsidR="00372739" w:rsidRDefault="00BA4E04">
      <w:pPr>
        <w:rPr>
          <w:rFonts w:eastAsia="02020603050405020304"/>
          <w:sz w:val="24"/>
          <w:szCs w:val="24"/>
        </w:rPr>
      </w:pPr>
      <w:r>
        <w:rPr>
          <w:rFonts w:eastAsia="02020603050405020304"/>
          <w:sz w:val="24"/>
          <w:szCs w:val="24"/>
        </w:rPr>
        <w:tab/>
        <w:t xml:space="preserve">     </w:t>
      </w:r>
      <w:proofErr w:type="gramStart"/>
      <w:r>
        <w:rPr>
          <w:rFonts w:eastAsia="02020603050405020304"/>
          <w:sz w:val="24"/>
          <w:szCs w:val="24"/>
        </w:rPr>
        <w:t>of</w:t>
      </w:r>
      <w:proofErr w:type="gramEnd"/>
      <w:r>
        <w:rPr>
          <w:rFonts w:eastAsia="02020603050405020304"/>
          <w:sz w:val="24"/>
          <w:szCs w:val="24"/>
        </w:rPr>
        <w:t xml:space="preserve"> its students.</w:t>
      </w:r>
    </w:p>
    <w:p w:rsidR="00372739" w:rsidRDefault="00BA4E04">
      <w:pPr>
        <w:rPr>
          <w:rFonts w:eastAsia="02020603050405020304"/>
          <w:sz w:val="24"/>
          <w:szCs w:val="24"/>
        </w:rPr>
      </w:pPr>
      <w:r>
        <w:rPr>
          <w:rFonts w:eastAsia="02020603050405020304"/>
          <w:sz w:val="24"/>
          <w:szCs w:val="24"/>
        </w:rPr>
        <w:tab/>
        <w:t>4.  To cooperate with the other Christian efforts having similar purposes,</w:t>
      </w:r>
    </w:p>
    <w:p w:rsidR="00372739" w:rsidRDefault="00BA4E04">
      <w:pPr>
        <w:rPr>
          <w:rFonts w:eastAsia="02020603050405020304"/>
          <w:sz w:val="24"/>
          <w:szCs w:val="24"/>
        </w:rPr>
      </w:pPr>
      <w:r>
        <w:rPr>
          <w:rFonts w:eastAsia="02020603050405020304"/>
          <w:sz w:val="24"/>
          <w:szCs w:val="24"/>
        </w:rPr>
        <w:tab/>
        <w:t xml:space="preserve">     </w:t>
      </w:r>
      <w:proofErr w:type="gramStart"/>
      <w:r>
        <w:rPr>
          <w:rFonts w:eastAsia="02020603050405020304"/>
          <w:sz w:val="24"/>
          <w:szCs w:val="24"/>
        </w:rPr>
        <w:t>including</w:t>
      </w:r>
      <w:proofErr w:type="gramEnd"/>
      <w:r>
        <w:rPr>
          <w:rFonts w:eastAsia="02020603050405020304"/>
          <w:sz w:val="24"/>
          <w:szCs w:val="24"/>
        </w:rPr>
        <w:t xml:space="preserve"> the church and the home.</w:t>
      </w:r>
    </w:p>
    <w:p w:rsidR="00372739" w:rsidRDefault="00372739">
      <w:pPr>
        <w:rPr>
          <w:rFonts w:eastAsia="02020603050405020304"/>
          <w:sz w:val="24"/>
          <w:szCs w:val="24"/>
        </w:rPr>
      </w:pPr>
    </w:p>
    <w:p w:rsidR="00372739" w:rsidRDefault="00372739">
      <w:pPr>
        <w:rPr>
          <w:rFonts w:eastAsia="02020603050405020304"/>
          <w:sz w:val="24"/>
          <w:szCs w:val="24"/>
        </w:rPr>
      </w:pPr>
    </w:p>
    <w:p w:rsidR="00372739" w:rsidRDefault="00BA4E04">
      <w:pPr>
        <w:jc w:val="center"/>
        <w:rPr>
          <w:rFonts w:eastAsia="02020603050405020304"/>
          <w:sz w:val="24"/>
          <w:szCs w:val="24"/>
        </w:rPr>
      </w:pPr>
      <w:r>
        <w:rPr>
          <w:rFonts w:eastAsia="02020603050405020304"/>
          <w:b/>
          <w:bCs/>
          <w:sz w:val="24"/>
          <w:szCs w:val="24"/>
        </w:rPr>
        <w:t>ACADEMIC INFORMATION</w:t>
      </w:r>
    </w:p>
    <w:p w:rsidR="00372739" w:rsidRDefault="00372739">
      <w:pPr>
        <w:jc w:val="center"/>
        <w:rPr>
          <w:rFonts w:eastAsia="02020603050405020304"/>
          <w:sz w:val="24"/>
          <w:szCs w:val="24"/>
        </w:rPr>
      </w:pPr>
    </w:p>
    <w:p w:rsidR="00372739" w:rsidRDefault="00BA4E04">
      <w:pPr>
        <w:rPr>
          <w:rFonts w:eastAsia="02020603050405020304"/>
          <w:sz w:val="24"/>
          <w:szCs w:val="24"/>
        </w:rPr>
      </w:pPr>
      <w:r>
        <w:rPr>
          <w:rFonts w:eastAsia="02020603050405020304"/>
          <w:sz w:val="24"/>
          <w:szCs w:val="24"/>
        </w:rPr>
        <w:tab/>
        <w:t>Nebraska Christian Schools is a member of the Association of Christian Schools Internationa</w:t>
      </w:r>
      <w:r w:rsidR="00AB0519">
        <w:rPr>
          <w:rFonts w:eastAsia="02020603050405020304"/>
          <w:sz w:val="24"/>
          <w:szCs w:val="24"/>
        </w:rPr>
        <w:t>l (ACSI) and is also an accredited</w:t>
      </w:r>
      <w:r>
        <w:rPr>
          <w:rFonts w:eastAsia="02020603050405020304"/>
          <w:sz w:val="24"/>
          <w:szCs w:val="24"/>
        </w:rPr>
        <w:t xml:space="preserve"> school as determined by the Nebraska State Department of Education.  </w:t>
      </w:r>
      <w:r w:rsidR="00AB0519">
        <w:rPr>
          <w:rFonts w:eastAsia="02020603050405020304"/>
          <w:sz w:val="24"/>
          <w:szCs w:val="24"/>
        </w:rPr>
        <w:t>All t</w:t>
      </w:r>
      <w:r>
        <w:rPr>
          <w:rFonts w:eastAsia="02020603050405020304"/>
          <w:sz w:val="24"/>
          <w:szCs w:val="24"/>
        </w:rPr>
        <w:t>eachers are certified by the State of Nebraska.</w:t>
      </w:r>
    </w:p>
    <w:p w:rsidR="00372739" w:rsidRDefault="00BA4E04">
      <w:pPr>
        <w:rPr>
          <w:rFonts w:eastAsia="02020603050405020304"/>
          <w:sz w:val="24"/>
          <w:szCs w:val="24"/>
        </w:rPr>
      </w:pPr>
      <w:r>
        <w:rPr>
          <w:rFonts w:eastAsia="02020603050405020304"/>
          <w:sz w:val="24"/>
          <w:szCs w:val="24"/>
        </w:rPr>
        <w:tab/>
        <w:t>A sound curriculum is essential to Christian education.  Curriculum which integrates subject matter and God's Word aids the teacher in accomplishing this.</w:t>
      </w:r>
    </w:p>
    <w:p w:rsidR="00372739" w:rsidRDefault="00BA4E04">
      <w:pPr>
        <w:rPr>
          <w:rFonts w:eastAsia="02020603050405020304"/>
          <w:b/>
          <w:bCs/>
          <w:sz w:val="24"/>
          <w:szCs w:val="24"/>
        </w:rPr>
      </w:pPr>
      <w:r>
        <w:rPr>
          <w:rFonts w:eastAsia="02020603050405020304"/>
          <w:sz w:val="24"/>
          <w:szCs w:val="24"/>
        </w:rPr>
        <w:tab/>
        <w:t>A knowledge of the Bible is the foundation of Christian education.  We strive to train our students to know and to live the principles taught in the Holy Scriptures.  The Bible curriculum includes memorization at each grade level.  There are certain doctrines on which the school maintains a neutral stance, such as baptism, spiritual gifts and the tribulation.</w:t>
      </w:r>
    </w:p>
    <w:p w:rsidR="00372739" w:rsidRDefault="00372739">
      <w:pPr>
        <w:jc w:val="center"/>
        <w:rPr>
          <w:rFonts w:eastAsia="02020603050405020304"/>
          <w:b/>
          <w:bCs/>
          <w:sz w:val="24"/>
          <w:szCs w:val="24"/>
        </w:rPr>
      </w:pPr>
    </w:p>
    <w:p w:rsidR="00372739" w:rsidRDefault="00372739">
      <w:pPr>
        <w:rPr>
          <w:rFonts w:eastAsia="02020603050405020304"/>
          <w:sz w:val="24"/>
          <w:szCs w:val="24"/>
        </w:rPr>
      </w:pPr>
    </w:p>
    <w:p w:rsidR="00372739" w:rsidRDefault="00BA4E04">
      <w:pPr>
        <w:jc w:val="center"/>
        <w:rPr>
          <w:rFonts w:eastAsia="02020603050405020304"/>
          <w:b/>
          <w:bCs/>
          <w:sz w:val="24"/>
          <w:szCs w:val="24"/>
        </w:rPr>
      </w:pPr>
      <w:r>
        <w:rPr>
          <w:rFonts w:eastAsia="02020603050405020304"/>
          <w:b/>
          <w:bCs/>
          <w:sz w:val="24"/>
          <w:szCs w:val="24"/>
        </w:rPr>
        <w:t>SUPPORT</w:t>
      </w:r>
    </w:p>
    <w:p w:rsidR="00372739" w:rsidRDefault="00372739">
      <w:pPr>
        <w:jc w:val="center"/>
        <w:rPr>
          <w:rFonts w:eastAsia="02020603050405020304"/>
          <w:b/>
          <w:bCs/>
          <w:sz w:val="16"/>
          <w:szCs w:val="24"/>
        </w:rPr>
      </w:pPr>
    </w:p>
    <w:p w:rsidR="00372739" w:rsidRDefault="00BA4E04">
      <w:pPr>
        <w:rPr>
          <w:rFonts w:eastAsia="02020603050405020304"/>
          <w:sz w:val="24"/>
          <w:szCs w:val="24"/>
        </w:rPr>
      </w:pPr>
      <w:r>
        <w:rPr>
          <w:rFonts w:eastAsia="02020603050405020304"/>
          <w:sz w:val="24"/>
          <w:szCs w:val="24"/>
        </w:rPr>
        <w:tab/>
        <w:t>Tuition at Nebraska Christian Schoo</w:t>
      </w:r>
      <w:r w:rsidR="00AB0519">
        <w:rPr>
          <w:rFonts w:eastAsia="02020603050405020304"/>
          <w:sz w:val="24"/>
          <w:szCs w:val="24"/>
        </w:rPr>
        <w:t>ls covers approximately 75</w:t>
      </w:r>
      <w:r>
        <w:rPr>
          <w:rFonts w:eastAsia="02020603050405020304"/>
          <w:sz w:val="24"/>
          <w:szCs w:val="24"/>
        </w:rPr>
        <w:t>% of the cost of educating the students.  The school depends upon donations to cover the remaining cost.</w:t>
      </w:r>
    </w:p>
    <w:p w:rsidR="00372739" w:rsidRDefault="00372739">
      <w:pPr>
        <w:rPr>
          <w:rFonts w:eastAsia="02020603050405020304"/>
          <w:b/>
          <w:bCs/>
          <w:sz w:val="24"/>
          <w:szCs w:val="24"/>
        </w:rPr>
      </w:pPr>
    </w:p>
    <w:p w:rsidR="00AB0519" w:rsidRDefault="00AB0519">
      <w:pPr>
        <w:rPr>
          <w:rFonts w:eastAsia="02020603050405020304"/>
          <w:b/>
          <w:bCs/>
          <w:sz w:val="24"/>
          <w:szCs w:val="24"/>
        </w:rPr>
      </w:pPr>
    </w:p>
    <w:p w:rsidR="00AB0519" w:rsidRDefault="00AB0519">
      <w:pPr>
        <w:rPr>
          <w:rFonts w:eastAsia="02020603050405020304"/>
          <w:b/>
          <w:bCs/>
          <w:sz w:val="24"/>
          <w:szCs w:val="24"/>
        </w:rPr>
      </w:pPr>
    </w:p>
    <w:p w:rsidR="00AB0519" w:rsidRDefault="00AB0519">
      <w:pPr>
        <w:rPr>
          <w:rFonts w:eastAsia="02020603050405020304"/>
          <w:b/>
          <w:bCs/>
          <w:sz w:val="24"/>
          <w:szCs w:val="24"/>
        </w:rPr>
      </w:pPr>
    </w:p>
    <w:p w:rsidR="00AB0519" w:rsidRDefault="00AB0519">
      <w:pPr>
        <w:rPr>
          <w:rFonts w:eastAsia="02020603050405020304"/>
          <w:b/>
          <w:bCs/>
          <w:sz w:val="24"/>
          <w:szCs w:val="24"/>
        </w:rPr>
      </w:pPr>
    </w:p>
    <w:p w:rsidR="00AB0519" w:rsidRDefault="00AB0519">
      <w:pPr>
        <w:rPr>
          <w:rFonts w:eastAsia="02020603050405020304"/>
          <w:b/>
          <w:bCs/>
          <w:sz w:val="24"/>
          <w:szCs w:val="24"/>
        </w:rPr>
      </w:pPr>
    </w:p>
    <w:p w:rsidR="00AB0519" w:rsidRDefault="00AB0519">
      <w:pPr>
        <w:rPr>
          <w:rFonts w:eastAsia="02020603050405020304"/>
          <w:b/>
          <w:bCs/>
          <w:sz w:val="24"/>
          <w:szCs w:val="24"/>
        </w:rPr>
      </w:pPr>
    </w:p>
    <w:p w:rsidR="00AB0519" w:rsidRDefault="00AB0519">
      <w:pPr>
        <w:rPr>
          <w:rFonts w:eastAsia="02020603050405020304"/>
          <w:b/>
          <w:bCs/>
          <w:sz w:val="24"/>
          <w:szCs w:val="24"/>
        </w:rPr>
      </w:pPr>
    </w:p>
    <w:p w:rsidR="00372739" w:rsidRDefault="00BA4E04">
      <w:pPr>
        <w:jc w:val="center"/>
        <w:rPr>
          <w:rFonts w:eastAsia="02020603050405020304"/>
          <w:b/>
          <w:bCs/>
          <w:sz w:val="24"/>
          <w:szCs w:val="24"/>
        </w:rPr>
      </w:pPr>
      <w:r>
        <w:rPr>
          <w:rFonts w:eastAsia="02020603050405020304"/>
          <w:b/>
          <w:bCs/>
          <w:sz w:val="24"/>
          <w:szCs w:val="24"/>
        </w:rPr>
        <w:lastRenderedPageBreak/>
        <w:t>ADMISSIONS PROCEDURES</w:t>
      </w:r>
    </w:p>
    <w:p w:rsidR="00372739" w:rsidRDefault="00372739">
      <w:pPr>
        <w:jc w:val="center"/>
        <w:rPr>
          <w:rFonts w:eastAsia="02020603050405020304"/>
          <w:b/>
          <w:bCs/>
          <w:sz w:val="16"/>
          <w:szCs w:val="24"/>
        </w:rPr>
      </w:pPr>
    </w:p>
    <w:p w:rsidR="00372739" w:rsidRDefault="00BA4E04">
      <w:pPr>
        <w:rPr>
          <w:rFonts w:eastAsia="02020603050405020304"/>
          <w:sz w:val="24"/>
          <w:szCs w:val="24"/>
        </w:rPr>
      </w:pPr>
      <w:r>
        <w:rPr>
          <w:rFonts w:eastAsia="02020603050405020304"/>
          <w:sz w:val="24"/>
          <w:szCs w:val="24"/>
        </w:rPr>
        <w:tab/>
        <w:t xml:space="preserve">The primary purpose of Nebraska Christian Schools is to train young people </w:t>
      </w:r>
      <w:r w:rsidR="00AB0519">
        <w:rPr>
          <w:rFonts w:eastAsia="02020603050405020304"/>
          <w:sz w:val="24"/>
          <w:szCs w:val="24"/>
        </w:rPr>
        <w:t xml:space="preserve">spiritually, academically, and socially. </w:t>
      </w:r>
      <w:r>
        <w:rPr>
          <w:rFonts w:eastAsia="02020603050405020304"/>
          <w:sz w:val="24"/>
          <w:szCs w:val="24"/>
        </w:rPr>
        <w:t xml:space="preserve">Parents of </w:t>
      </w:r>
      <w:r w:rsidR="00AB0519">
        <w:rPr>
          <w:rFonts w:eastAsia="02020603050405020304"/>
          <w:sz w:val="24"/>
          <w:szCs w:val="24"/>
        </w:rPr>
        <w:t xml:space="preserve">Preschool – 6 </w:t>
      </w:r>
      <w:r>
        <w:rPr>
          <w:rFonts w:eastAsia="02020603050405020304"/>
          <w:sz w:val="24"/>
          <w:szCs w:val="24"/>
        </w:rPr>
        <w:t>applicants should be genuinely interested in providing a Christian education for their students.  NCS accepts applicants who will profit from a traditional classroom approach.  The school has limited resources available to assist students with learning and behavioral difficulties.</w:t>
      </w:r>
    </w:p>
    <w:p w:rsidR="00372739" w:rsidRDefault="00BA4E04" w:rsidP="00AB0519">
      <w:pPr>
        <w:rPr>
          <w:rFonts w:eastAsia="02020603050405020304"/>
          <w:b/>
          <w:sz w:val="24"/>
          <w:szCs w:val="24"/>
        </w:rPr>
      </w:pPr>
      <w:r>
        <w:rPr>
          <w:rFonts w:eastAsia="02020603050405020304"/>
          <w:sz w:val="24"/>
          <w:szCs w:val="24"/>
        </w:rPr>
        <w:tab/>
      </w:r>
      <w:r w:rsidR="00AB0519">
        <w:rPr>
          <w:rFonts w:eastAsia="02020603050405020304"/>
          <w:b/>
          <w:sz w:val="24"/>
          <w:szCs w:val="24"/>
        </w:rPr>
        <w:t>Applicants must complete the following forms to be considered for enrollment:</w:t>
      </w:r>
    </w:p>
    <w:p w:rsidR="00AB0519" w:rsidRDefault="00AB0519" w:rsidP="00AB0519">
      <w:pPr>
        <w:rPr>
          <w:rFonts w:eastAsia="02020603050405020304"/>
          <w:sz w:val="24"/>
          <w:szCs w:val="24"/>
        </w:rPr>
      </w:pPr>
      <w:r>
        <w:rPr>
          <w:rFonts w:eastAsia="02020603050405020304"/>
          <w:b/>
          <w:sz w:val="24"/>
          <w:szCs w:val="24"/>
        </w:rPr>
        <w:tab/>
      </w:r>
      <w:r>
        <w:rPr>
          <w:rFonts w:eastAsia="02020603050405020304"/>
          <w:sz w:val="24"/>
          <w:szCs w:val="24"/>
        </w:rPr>
        <w:t>*</w:t>
      </w:r>
      <w:r w:rsidR="007641DC">
        <w:rPr>
          <w:rFonts w:eastAsia="02020603050405020304"/>
          <w:sz w:val="24"/>
          <w:szCs w:val="24"/>
        </w:rPr>
        <w:t>Application for admission and $50 application fee</w:t>
      </w:r>
    </w:p>
    <w:p w:rsidR="007641DC" w:rsidRDefault="007641DC" w:rsidP="00AB0519">
      <w:pPr>
        <w:rPr>
          <w:rFonts w:eastAsia="02020603050405020304"/>
          <w:sz w:val="24"/>
          <w:szCs w:val="24"/>
        </w:rPr>
      </w:pPr>
      <w:r>
        <w:rPr>
          <w:rFonts w:eastAsia="02020603050405020304"/>
          <w:sz w:val="24"/>
          <w:szCs w:val="24"/>
        </w:rPr>
        <w:tab/>
        <w:t>*Pastoral Reference</w:t>
      </w:r>
    </w:p>
    <w:p w:rsidR="007641DC" w:rsidRDefault="007641DC" w:rsidP="00AB0519">
      <w:pPr>
        <w:rPr>
          <w:rFonts w:eastAsia="02020603050405020304"/>
          <w:sz w:val="24"/>
          <w:szCs w:val="24"/>
        </w:rPr>
      </w:pPr>
      <w:r>
        <w:rPr>
          <w:rFonts w:eastAsia="02020603050405020304"/>
          <w:sz w:val="24"/>
          <w:szCs w:val="24"/>
        </w:rPr>
        <w:tab/>
        <w:t>*Official transcript (if unavailable, a copy of the previous year’s report card.</w:t>
      </w:r>
    </w:p>
    <w:p w:rsidR="007641DC" w:rsidRDefault="007641DC" w:rsidP="00AB0519">
      <w:pPr>
        <w:rPr>
          <w:rFonts w:eastAsia="02020603050405020304"/>
          <w:sz w:val="24"/>
          <w:szCs w:val="24"/>
        </w:rPr>
      </w:pPr>
      <w:r>
        <w:rPr>
          <w:rFonts w:eastAsia="02020603050405020304"/>
          <w:sz w:val="24"/>
          <w:szCs w:val="24"/>
        </w:rPr>
        <w:tab/>
        <w:t xml:space="preserve">  </w:t>
      </w:r>
      <w:r>
        <w:rPr>
          <w:rFonts w:eastAsia="02020603050405020304"/>
          <w:sz w:val="24"/>
          <w:szCs w:val="24"/>
        </w:rPr>
        <w:tab/>
        <w:t>Applicant’s may be asked to take placement tests.)</w:t>
      </w:r>
    </w:p>
    <w:p w:rsidR="007641DC" w:rsidRDefault="007641DC" w:rsidP="00AB0519">
      <w:pPr>
        <w:rPr>
          <w:rFonts w:eastAsia="02020603050405020304"/>
          <w:sz w:val="24"/>
          <w:szCs w:val="24"/>
        </w:rPr>
      </w:pPr>
      <w:r>
        <w:rPr>
          <w:rFonts w:eastAsia="02020603050405020304"/>
          <w:sz w:val="24"/>
          <w:szCs w:val="24"/>
        </w:rPr>
        <w:tab/>
        <w:t>*A parent/student interview may be requested.</w:t>
      </w:r>
    </w:p>
    <w:p w:rsidR="007641DC" w:rsidRPr="00AB0519" w:rsidRDefault="007641DC" w:rsidP="00AB0519">
      <w:pPr>
        <w:rPr>
          <w:rFonts w:eastAsia="02020603050405020304"/>
          <w:sz w:val="24"/>
          <w:szCs w:val="24"/>
        </w:rPr>
      </w:pPr>
    </w:p>
    <w:p w:rsidR="00372739" w:rsidRPr="007641DC" w:rsidRDefault="00BA4E04">
      <w:pPr>
        <w:rPr>
          <w:rFonts w:eastAsia="02020603050405020304"/>
          <w:b/>
          <w:sz w:val="24"/>
          <w:szCs w:val="24"/>
        </w:rPr>
      </w:pPr>
      <w:r>
        <w:rPr>
          <w:rFonts w:eastAsia="02020603050405020304"/>
          <w:sz w:val="24"/>
          <w:szCs w:val="24"/>
        </w:rPr>
        <w:t xml:space="preserve">     </w:t>
      </w:r>
      <w:r w:rsidRPr="007641DC">
        <w:rPr>
          <w:rFonts w:eastAsia="02020603050405020304"/>
          <w:b/>
          <w:sz w:val="24"/>
          <w:szCs w:val="24"/>
        </w:rPr>
        <w:t>Criteria which may cause the rejection of applicants:</w:t>
      </w:r>
    </w:p>
    <w:p w:rsidR="00372739" w:rsidRDefault="00BA4E04">
      <w:pPr>
        <w:rPr>
          <w:rFonts w:eastAsia="02020603050405020304"/>
          <w:sz w:val="24"/>
          <w:szCs w:val="24"/>
        </w:rPr>
      </w:pPr>
      <w:r>
        <w:rPr>
          <w:rFonts w:eastAsia="02020603050405020304"/>
          <w:sz w:val="24"/>
          <w:szCs w:val="24"/>
        </w:rPr>
        <w:tab/>
      </w:r>
      <w:r w:rsidR="007641DC">
        <w:rPr>
          <w:rFonts w:eastAsia="02020603050405020304"/>
          <w:sz w:val="24"/>
          <w:szCs w:val="24"/>
        </w:rPr>
        <w:t>* P</w:t>
      </w:r>
      <w:r>
        <w:rPr>
          <w:rFonts w:eastAsia="02020603050405020304"/>
          <w:sz w:val="24"/>
          <w:szCs w:val="24"/>
        </w:rPr>
        <w:t>sychological problems</w:t>
      </w:r>
    </w:p>
    <w:p w:rsidR="00372739" w:rsidRDefault="007641DC">
      <w:pPr>
        <w:rPr>
          <w:rFonts w:eastAsia="02020603050405020304"/>
          <w:sz w:val="24"/>
          <w:szCs w:val="24"/>
        </w:rPr>
      </w:pPr>
      <w:r>
        <w:rPr>
          <w:rFonts w:eastAsia="02020603050405020304"/>
          <w:sz w:val="24"/>
          <w:szCs w:val="24"/>
        </w:rPr>
        <w:tab/>
        <w:t>*</w:t>
      </w:r>
      <w:r w:rsidR="00BA4E04">
        <w:rPr>
          <w:rFonts w:eastAsia="02020603050405020304"/>
          <w:sz w:val="24"/>
          <w:szCs w:val="24"/>
        </w:rPr>
        <w:t>Severe learning problems</w:t>
      </w:r>
    </w:p>
    <w:p w:rsidR="00372739" w:rsidRDefault="00BA4E04" w:rsidP="007641DC">
      <w:pPr>
        <w:rPr>
          <w:rFonts w:eastAsia="02020603050405020304"/>
          <w:sz w:val="24"/>
          <w:szCs w:val="24"/>
        </w:rPr>
      </w:pPr>
      <w:r>
        <w:rPr>
          <w:rFonts w:eastAsia="02020603050405020304"/>
          <w:sz w:val="24"/>
          <w:szCs w:val="24"/>
        </w:rPr>
        <w:tab/>
      </w:r>
      <w:r w:rsidR="007641DC">
        <w:rPr>
          <w:rFonts w:eastAsia="02020603050405020304"/>
          <w:sz w:val="24"/>
          <w:szCs w:val="24"/>
        </w:rPr>
        <w:t>*Tobacco use, drinking, drugs, profanity, immorality, stealing, dishonesty, etc.</w:t>
      </w:r>
    </w:p>
    <w:p w:rsidR="00372739" w:rsidRDefault="00BA4E04">
      <w:pPr>
        <w:rPr>
          <w:rFonts w:eastAsia="02020603050405020304"/>
          <w:sz w:val="24"/>
          <w:szCs w:val="24"/>
        </w:rPr>
      </w:pPr>
      <w:r>
        <w:rPr>
          <w:rFonts w:eastAsia="02020603050405020304"/>
          <w:sz w:val="24"/>
          <w:szCs w:val="24"/>
        </w:rPr>
        <w:tab/>
      </w:r>
      <w:r w:rsidR="007641DC">
        <w:rPr>
          <w:rFonts w:eastAsia="02020603050405020304"/>
          <w:sz w:val="24"/>
          <w:szCs w:val="24"/>
        </w:rPr>
        <w:t>*D</w:t>
      </w:r>
      <w:r>
        <w:rPr>
          <w:rFonts w:eastAsia="02020603050405020304"/>
          <w:sz w:val="24"/>
          <w:szCs w:val="24"/>
        </w:rPr>
        <w:t>iscipline problems (parental, church, school, civil)</w:t>
      </w:r>
    </w:p>
    <w:p w:rsidR="00372739" w:rsidRDefault="007641DC">
      <w:pPr>
        <w:rPr>
          <w:rFonts w:eastAsia="02020603050405020304"/>
          <w:b/>
          <w:bCs/>
          <w:sz w:val="24"/>
          <w:szCs w:val="24"/>
        </w:rPr>
      </w:pPr>
      <w:r>
        <w:rPr>
          <w:rFonts w:eastAsia="02020603050405020304"/>
          <w:sz w:val="24"/>
          <w:szCs w:val="24"/>
        </w:rPr>
        <w:tab/>
        <w:t>*</w:t>
      </w:r>
      <w:r w:rsidR="00BA4E04">
        <w:rPr>
          <w:rFonts w:eastAsia="02020603050405020304"/>
          <w:sz w:val="24"/>
          <w:szCs w:val="24"/>
        </w:rPr>
        <w:t>Current probation with the courts</w:t>
      </w:r>
    </w:p>
    <w:p w:rsidR="00372739" w:rsidRDefault="00BA4E04">
      <w:pPr>
        <w:rPr>
          <w:rFonts w:eastAsia="02020603050405020304"/>
          <w:sz w:val="24"/>
          <w:szCs w:val="24"/>
        </w:rPr>
      </w:pPr>
      <w:r>
        <w:rPr>
          <w:rFonts w:eastAsia="02020603050405020304"/>
          <w:b/>
          <w:bCs/>
          <w:sz w:val="24"/>
          <w:szCs w:val="24"/>
        </w:rPr>
        <w:tab/>
      </w:r>
      <w:r w:rsidR="007641DC">
        <w:rPr>
          <w:rFonts w:eastAsia="02020603050405020304"/>
          <w:sz w:val="24"/>
          <w:szCs w:val="24"/>
        </w:rPr>
        <w:t>*</w:t>
      </w:r>
      <w:r>
        <w:rPr>
          <w:rFonts w:eastAsia="02020603050405020304"/>
          <w:sz w:val="24"/>
          <w:szCs w:val="24"/>
        </w:rPr>
        <w:t>Applicants who are coming against their will</w:t>
      </w:r>
    </w:p>
    <w:p w:rsidR="00372739" w:rsidRDefault="00BA4E04">
      <w:pPr>
        <w:rPr>
          <w:rFonts w:eastAsia="02020603050405020304"/>
          <w:sz w:val="24"/>
          <w:szCs w:val="24"/>
        </w:rPr>
      </w:pPr>
      <w:r>
        <w:rPr>
          <w:rFonts w:eastAsia="02020603050405020304"/>
          <w:sz w:val="24"/>
          <w:szCs w:val="24"/>
        </w:rPr>
        <w:t xml:space="preserve">      </w:t>
      </w:r>
    </w:p>
    <w:p w:rsidR="00372739" w:rsidRDefault="00372739">
      <w:pPr>
        <w:rPr>
          <w:rFonts w:eastAsia="02020603050405020304"/>
          <w:b/>
          <w:bCs/>
          <w:sz w:val="24"/>
          <w:szCs w:val="24"/>
        </w:rPr>
      </w:pPr>
    </w:p>
    <w:p w:rsidR="00372739" w:rsidRDefault="00372739">
      <w:pPr>
        <w:rPr>
          <w:rFonts w:eastAsia="02020603050405020304"/>
          <w:b/>
          <w:bCs/>
          <w:sz w:val="24"/>
          <w:szCs w:val="24"/>
        </w:rPr>
      </w:pPr>
    </w:p>
    <w:p w:rsidR="00372739" w:rsidRDefault="00BA4E04">
      <w:pPr>
        <w:jc w:val="center"/>
        <w:rPr>
          <w:rFonts w:eastAsia="02020603050405020304"/>
          <w:b/>
          <w:bCs/>
          <w:sz w:val="24"/>
          <w:szCs w:val="24"/>
        </w:rPr>
      </w:pPr>
      <w:r>
        <w:rPr>
          <w:rFonts w:eastAsia="02020603050405020304"/>
          <w:b/>
          <w:bCs/>
          <w:sz w:val="24"/>
          <w:szCs w:val="24"/>
        </w:rPr>
        <w:t>GRADING PROCEDURES</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The grading scale for students in grades 1-6 is:</w:t>
      </w:r>
      <w:r>
        <w:rPr>
          <w:rFonts w:eastAsia="02020603050405020304"/>
          <w:sz w:val="24"/>
          <w:szCs w:val="24"/>
        </w:rPr>
        <w:tab/>
        <w:t xml:space="preserve"> </w:t>
      </w:r>
    </w:p>
    <w:p w:rsidR="00372739" w:rsidRDefault="00BA4E04">
      <w:pPr>
        <w:ind w:left="2880"/>
        <w:rPr>
          <w:rFonts w:eastAsia="02020603050405020304"/>
          <w:sz w:val="24"/>
          <w:szCs w:val="24"/>
        </w:rPr>
      </w:pPr>
      <w:r>
        <w:rPr>
          <w:rFonts w:eastAsia="02020603050405020304"/>
          <w:sz w:val="24"/>
          <w:szCs w:val="24"/>
        </w:rPr>
        <w:t xml:space="preserve"> 100-90</w:t>
      </w:r>
      <w:r>
        <w:rPr>
          <w:rFonts w:eastAsia="02020603050405020304"/>
          <w:sz w:val="24"/>
          <w:szCs w:val="24"/>
        </w:rPr>
        <w:tab/>
        <w:t>A</w:t>
      </w:r>
    </w:p>
    <w:p w:rsidR="00372739" w:rsidRDefault="00BA4E04">
      <w:pPr>
        <w:rPr>
          <w:rFonts w:eastAsia="02020603050405020304"/>
          <w:sz w:val="24"/>
          <w:szCs w:val="24"/>
        </w:rPr>
      </w:pPr>
      <w:r>
        <w:rPr>
          <w:rFonts w:eastAsia="02020603050405020304"/>
          <w:sz w:val="24"/>
          <w:szCs w:val="24"/>
        </w:rPr>
        <w:tab/>
      </w:r>
      <w:r>
        <w:rPr>
          <w:rFonts w:eastAsia="02020603050405020304"/>
          <w:sz w:val="24"/>
          <w:szCs w:val="24"/>
        </w:rPr>
        <w:tab/>
      </w:r>
      <w:r>
        <w:rPr>
          <w:rFonts w:eastAsia="02020603050405020304"/>
          <w:sz w:val="24"/>
          <w:szCs w:val="24"/>
        </w:rPr>
        <w:tab/>
      </w:r>
      <w:r>
        <w:rPr>
          <w:rFonts w:eastAsia="02020603050405020304"/>
          <w:sz w:val="24"/>
          <w:szCs w:val="24"/>
        </w:rPr>
        <w:tab/>
        <w:t xml:space="preserve">   89-80</w:t>
      </w:r>
      <w:r>
        <w:rPr>
          <w:rFonts w:eastAsia="02020603050405020304"/>
          <w:sz w:val="24"/>
          <w:szCs w:val="24"/>
        </w:rPr>
        <w:tab/>
        <w:t>B</w:t>
      </w:r>
    </w:p>
    <w:p w:rsidR="00372739" w:rsidRDefault="00BA4E04">
      <w:pPr>
        <w:rPr>
          <w:rFonts w:eastAsia="02020603050405020304"/>
          <w:sz w:val="24"/>
          <w:szCs w:val="24"/>
        </w:rPr>
      </w:pPr>
      <w:r>
        <w:rPr>
          <w:rFonts w:eastAsia="02020603050405020304"/>
          <w:sz w:val="24"/>
          <w:szCs w:val="24"/>
        </w:rPr>
        <w:tab/>
      </w:r>
      <w:r>
        <w:rPr>
          <w:rFonts w:eastAsia="02020603050405020304"/>
          <w:sz w:val="24"/>
          <w:szCs w:val="24"/>
        </w:rPr>
        <w:tab/>
      </w:r>
      <w:r>
        <w:rPr>
          <w:rFonts w:eastAsia="02020603050405020304"/>
          <w:sz w:val="24"/>
          <w:szCs w:val="24"/>
        </w:rPr>
        <w:tab/>
      </w:r>
      <w:r>
        <w:rPr>
          <w:rFonts w:eastAsia="02020603050405020304"/>
          <w:sz w:val="24"/>
          <w:szCs w:val="24"/>
        </w:rPr>
        <w:tab/>
        <w:t xml:space="preserve">   79-70</w:t>
      </w:r>
      <w:r>
        <w:rPr>
          <w:rFonts w:eastAsia="02020603050405020304"/>
          <w:sz w:val="24"/>
          <w:szCs w:val="24"/>
        </w:rPr>
        <w:tab/>
        <w:t>C</w:t>
      </w:r>
    </w:p>
    <w:p w:rsidR="00372739" w:rsidRDefault="00BA4E04">
      <w:pPr>
        <w:rPr>
          <w:rFonts w:eastAsia="02020603050405020304"/>
          <w:sz w:val="24"/>
          <w:szCs w:val="24"/>
        </w:rPr>
      </w:pPr>
      <w:r>
        <w:rPr>
          <w:rFonts w:eastAsia="02020603050405020304"/>
          <w:sz w:val="24"/>
          <w:szCs w:val="24"/>
        </w:rPr>
        <w:tab/>
      </w:r>
      <w:r>
        <w:rPr>
          <w:rFonts w:eastAsia="02020603050405020304"/>
          <w:sz w:val="24"/>
          <w:szCs w:val="24"/>
        </w:rPr>
        <w:tab/>
      </w:r>
      <w:r>
        <w:rPr>
          <w:rFonts w:eastAsia="02020603050405020304"/>
          <w:sz w:val="24"/>
          <w:szCs w:val="24"/>
        </w:rPr>
        <w:tab/>
      </w:r>
      <w:r>
        <w:rPr>
          <w:rFonts w:eastAsia="02020603050405020304"/>
          <w:sz w:val="24"/>
          <w:szCs w:val="24"/>
        </w:rPr>
        <w:tab/>
        <w:t xml:space="preserve">   69-60</w:t>
      </w:r>
      <w:r>
        <w:rPr>
          <w:rFonts w:eastAsia="02020603050405020304"/>
          <w:sz w:val="24"/>
          <w:szCs w:val="24"/>
        </w:rPr>
        <w:tab/>
        <w:t>D</w:t>
      </w:r>
    </w:p>
    <w:p w:rsidR="00372739" w:rsidRDefault="00BA4E04">
      <w:pPr>
        <w:rPr>
          <w:rFonts w:eastAsia="02020603050405020304"/>
          <w:sz w:val="24"/>
          <w:szCs w:val="24"/>
        </w:rPr>
      </w:pPr>
      <w:r>
        <w:rPr>
          <w:rFonts w:eastAsia="02020603050405020304"/>
          <w:sz w:val="24"/>
          <w:szCs w:val="24"/>
        </w:rPr>
        <w:tab/>
      </w:r>
      <w:r>
        <w:rPr>
          <w:rFonts w:eastAsia="02020603050405020304"/>
          <w:sz w:val="24"/>
          <w:szCs w:val="24"/>
        </w:rPr>
        <w:tab/>
      </w:r>
      <w:r>
        <w:rPr>
          <w:rFonts w:eastAsia="02020603050405020304"/>
          <w:sz w:val="24"/>
          <w:szCs w:val="24"/>
        </w:rPr>
        <w:tab/>
      </w:r>
      <w:r>
        <w:rPr>
          <w:rFonts w:eastAsia="02020603050405020304"/>
          <w:sz w:val="24"/>
          <w:szCs w:val="24"/>
        </w:rPr>
        <w:tab/>
        <w:t xml:space="preserve">   59 &amp; Below</w:t>
      </w:r>
      <w:r>
        <w:rPr>
          <w:rFonts w:eastAsia="02020603050405020304"/>
          <w:sz w:val="24"/>
          <w:szCs w:val="24"/>
        </w:rPr>
        <w:tab/>
        <w:t>F</w:t>
      </w:r>
    </w:p>
    <w:p w:rsidR="00372739" w:rsidRDefault="00BA4E04">
      <w:pPr>
        <w:rPr>
          <w:rFonts w:eastAsia="02020603050405020304"/>
          <w:sz w:val="24"/>
          <w:szCs w:val="24"/>
        </w:rPr>
      </w:pPr>
      <w:r>
        <w:rPr>
          <w:rFonts w:eastAsia="02020603050405020304"/>
          <w:sz w:val="24"/>
          <w:szCs w:val="24"/>
        </w:rPr>
        <w:tab/>
        <w:t xml:space="preserve">Kindergarten and some subjects in elementary grades are graded on mastery or satisfactory progress. </w:t>
      </w:r>
      <w:r>
        <w:rPr>
          <w:rFonts w:eastAsia="02020603050405020304"/>
          <w:sz w:val="24"/>
          <w:szCs w:val="24"/>
        </w:rPr>
        <w:tab/>
      </w:r>
    </w:p>
    <w:p w:rsidR="00372739" w:rsidRDefault="00BA4E04">
      <w:pPr>
        <w:rPr>
          <w:rFonts w:eastAsia="02020603050405020304"/>
          <w:sz w:val="24"/>
          <w:szCs w:val="24"/>
        </w:rPr>
      </w:pPr>
      <w:r>
        <w:rPr>
          <w:rFonts w:eastAsia="02020603050405020304"/>
          <w:sz w:val="24"/>
          <w:szCs w:val="24"/>
        </w:rPr>
        <w:tab/>
        <w:t>An incomplete may be given when a student has unfinished work in the course.  Incompletes become failures if not removed within two weeks after report cards are mailed.</w:t>
      </w:r>
    </w:p>
    <w:p w:rsidR="00372739" w:rsidRDefault="00372739">
      <w:pPr>
        <w:rPr>
          <w:rFonts w:eastAsia="02020603050405020304"/>
          <w:sz w:val="24"/>
          <w:szCs w:val="24"/>
        </w:rPr>
      </w:pPr>
    </w:p>
    <w:p w:rsidR="007641DC" w:rsidRDefault="007641DC" w:rsidP="007641DC">
      <w:pPr>
        <w:jc w:val="center"/>
        <w:rPr>
          <w:rFonts w:eastAsia="02020603050405020304"/>
          <w:b/>
          <w:bCs/>
          <w:sz w:val="24"/>
          <w:szCs w:val="24"/>
        </w:rPr>
      </w:pPr>
      <w:r>
        <w:rPr>
          <w:rFonts w:eastAsia="02020603050405020304"/>
          <w:b/>
          <w:bCs/>
          <w:sz w:val="24"/>
          <w:szCs w:val="24"/>
        </w:rPr>
        <w:t>ACADEMIC PROBATION POLICY</w:t>
      </w:r>
    </w:p>
    <w:p w:rsidR="007641DC" w:rsidRDefault="007641DC" w:rsidP="007641DC">
      <w:pPr>
        <w:jc w:val="center"/>
        <w:rPr>
          <w:rFonts w:eastAsia="02020603050405020304"/>
          <w:b/>
          <w:bCs/>
          <w:sz w:val="24"/>
          <w:szCs w:val="24"/>
        </w:rPr>
      </w:pPr>
    </w:p>
    <w:p w:rsidR="007641DC" w:rsidRDefault="007641DC" w:rsidP="007641DC">
      <w:pPr>
        <w:rPr>
          <w:rFonts w:eastAsia="02020603050405020304"/>
          <w:bCs/>
          <w:sz w:val="24"/>
          <w:szCs w:val="24"/>
        </w:rPr>
      </w:pPr>
      <w:r>
        <w:rPr>
          <w:rFonts w:eastAsia="02020603050405020304"/>
          <w:bCs/>
          <w:sz w:val="24"/>
          <w:szCs w:val="24"/>
        </w:rPr>
        <w:tab/>
        <w:t xml:space="preserve">Students who are admitted on Academic Probation will be evaluated at each nine-week interval.  Strong communication must be maintained with parents regarding the student’s progress.  Anecdotal notes to accompany report cards may be necessary.  Detailed written records will be kept on the student’s progress. </w:t>
      </w:r>
    </w:p>
    <w:p w:rsidR="007641DC" w:rsidRDefault="007641DC" w:rsidP="007641DC">
      <w:pPr>
        <w:rPr>
          <w:rFonts w:eastAsia="02020603050405020304"/>
          <w:bCs/>
          <w:sz w:val="24"/>
          <w:szCs w:val="24"/>
        </w:rPr>
      </w:pPr>
    </w:p>
    <w:p w:rsidR="007641DC" w:rsidRDefault="007641DC">
      <w:pPr>
        <w:rPr>
          <w:rFonts w:eastAsia="02020603050405020304"/>
          <w:sz w:val="24"/>
          <w:szCs w:val="24"/>
        </w:rPr>
      </w:pPr>
    </w:p>
    <w:p w:rsidR="00372739" w:rsidRDefault="00BA4E04">
      <w:pPr>
        <w:jc w:val="center"/>
        <w:rPr>
          <w:rFonts w:eastAsia="02020603050405020304"/>
          <w:b/>
          <w:bCs/>
          <w:sz w:val="24"/>
          <w:szCs w:val="24"/>
        </w:rPr>
      </w:pPr>
      <w:r>
        <w:rPr>
          <w:rFonts w:eastAsia="02020603050405020304"/>
          <w:b/>
          <w:bCs/>
          <w:sz w:val="24"/>
          <w:szCs w:val="24"/>
        </w:rPr>
        <w:lastRenderedPageBreak/>
        <w:t>REPORT CARDS/CONFERENCES</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Parents will receive a report of their student(s)’ grades every nine weeks.  A minimum of one parent/teacher conference is scheduled each year.</w:t>
      </w:r>
      <w:r>
        <w:rPr>
          <w:rFonts w:eastAsia="02020603050405020304"/>
          <w:sz w:val="24"/>
          <w:szCs w:val="24"/>
        </w:rPr>
        <w:tab/>
      </w:r>
    </w:p>
    <w:p w:rsidR="00372739" w:rsidRDefault="00BA4E04">
      <w:pPr>
        <w:rPr>
          <w:rFonts w:eastAsia="02020603050405020304"/>
          <w:sz w:val="24"/>
          <w:szCs w:val="24"/>
        </w:rPr>
      </w:pPr>
      <w:r>
        <w:rPr>
          <w:rFonts w:eastAsia="02020603050405020304"/>
          <w:sz w:val="24"/>
          <w:szCs w:val="24"/>
        </w:rPr>
        <w:tab/>
        <w:t>Nebraska Christian School shall keep a record of the date of enrollment and withdrawal.  A copy of this shall be sent along with the report card when a student transfers.</w:t>
      </w:r>
    </w:p>
    <w:p w:rsidR="00372739" w:rsidRDefault="00372739">
      <w:pPr>
        <w:rPr>
          <w:rFonts w:eastAsia="02020603050405020304"/>
          <w:b/>
          <w:bCs/>
          <w:sz w:val="24"/>
          <w:szCs w:val="24"/>
        </w:rPr>
      </w:pPr>
    </w:p>
    <w:p w:rsidR="00372739" w:rsidRDefault="00BA4E04">
      <w:pPr>
        <w:jc w:val="center"/>
        <w:rPr>
          <w:rFonts w:eastAsia="02020603050405020304"/>
          <w:b/>
          <w:bCs/>
          <w:sz w:val="24"/>
          <w:szCs w:val="24"/>
        </w:rPr>
      </w:pPr>
      <w:r>
        <w:rPr>
          <w:rFonts w:eastAsia="02020603050405020304"/>
          <w:b/>
          <w:bCs/>
          <w:sz w:val="24"/>
          <w:szCs w:val="24"/>
        </w:rPr>
        <w:t>ELEMENTARY BAND</w:t>
      </w:r>
    </w:p>
    <w:p w:rsidR="00372739" w:rsidRDefault="00372739">
      <w:pPr>
        <w:rPr>
          <w:rFonts w:eastAsia="02020603050405020304"/>
          <w:b/>
          <w:bCs/>
          <w:sz w:val="24"/>
          <w:szCs w:val="24"/>
        </w:rPr>
      </w:pPr>
    </w:p>
    <w:p w:rsidR="00372739" w:rsidRDefault="00BA4E04">
      <w:pPr>
        <w:rPr>
          <w:rFonts w:eastAsia="02020603050405020304"/>
          <w:sz w:val="24"/>
          <w:szCs w:val="24"/>
        </w:rPr>
      </w:pPr>
      <w:r>
        <w:rPr>
          <w:rFonts w:eastAsia="02020603050405020304"/>
          <w:b/>
          <w:bCs/>
          <w:sz w:val="24"/>
          <w:szCs w:val="24"/>
        </w:rPr>
        <w:tab/>
      </w:r>
      <w:r>
        <w:rPr>
          <w:rFonts w:eastAsia="02020603050405020304"/>
          <w:sz w:val="24"/>
          <w:szCs w:val="24"/>
        </w:rPr>
        <w:t>Band is required for students in grades 5 and 6.  Any performances scheduled are a part of the class and attendance is required.</w:t>
      </w:r>
    </w:p>
    <w:p w:rsidR="00372739" w:rsidRDefault="00372739">
      <w:pPr>
        <w:pStyle w:val="Heading1"/>
        <w:jc w:val="left"/>
        <w:rPr>
          <w:b/>
          <w:bCs/>
        </w:rPr>
      </w:pPr>
    </w:p>
    <w:p w:rsidR="00372739" w:rsidRDefault="00BA4E04">
      <w:pPr>
        <w:pStyle w:val="Heading1"/>
        <w:rPr>
          <w:b/>
          <w:bCs/>
        </w:rPr>
      </w:pPr>
      <w:r>
        <w:rPr>
          <w:b/>
          <w:bCs/>
        </w:rPr>
        <w:t>FIELD TRIPS</w:t>
      </w:r>
    </w:p>
    <w:p w:rsidR="00372739" w:rsidRDefault="00372739">
      <w:pPr>
        <w:rPr>
          <w:rFonts w:eastAsia="02020603050405020304"/>
        </w:rPr>
      </w:pPr>
    </w:p>
    <w:p w:rsidR="00372739" w:rsidRDefault="00BA4E04">
      <w:pPr>
        <w:rPr>
          <w:rFonts w:eastAsia="02020603050405020304"/>
          <w:sz w:val="24"/>
        </w:rPr>
      </w:pPr>
      <w:r>
        <w:rPr>
          <w:rFonts w:eastAsia="02020603050405020304"/>
        </w:rPr>
        <w:tab/>
      </w:r>
      <w:r>
        <w:rPr>
          <w:rFonts w:eastAsia="02020603050405020304"/>
          <w:sz w:val="24"/>
        </w:rPr>
        <w:t>Elementary teachers will arrange educational field trips throughout the school year.  These trips may require a minimal fee.</w:t>
      </w:r>
    </w:p>
    <w:p w:rsidR="00372739" w:rsidRDefault="00BA4E04">
      <w:pPr>
        <w:rPr>
          <w:rFonts w:eastAsia="02020603050405020304"/>
        </w:rPr>
      </w:pPr>
      <w:r>
        <w:rPr>
          <w:rFonts w:eastAsia="02020603050405020304"/>
        </w:rPr>
        <w:t xml:space="preserve"> </w:t>
      </w:r>
    </w:p>
    <w:p w:rsidR="00372739" w:rsidRDefault="00BA4E04">
      <w:pPr>
        <w:jc w:val="center"/>
        <w:rPr>
          <w:rFonts w:eastAsia="02020603050405020304"/>
          <w:b/>
          <w:bCs/>
          <w:sz w:val="24"/>
          <w:szCs w:val="24"/>
        </w:rPr>
      </w:pPr>
      <w:r>
        <w:rPr>
          <w:rFonts w:eastAsia="02020603050405020304"/>
          <w:b/>
          <w:bCs/>
          <w:sz w:val="24"/>
          <w:szCs w:val="24"/>
        </w:rPr>
        <w:t>ATTENDANCE</w:t>
      </w:r>
    </w:p>
    <w:p w:rsidR="00372739" w:rsidRDefault="00372739">
      <w:pPr>
        <w:jc w:val="center"/>
        <w:rPr>
          <w:rFonts w:eastAsia="02020603050405020304"/>
          <w:b/>
          <w:bCs/>
          <w:sz w:val="24"/>
          <w:szCs w:val="24"/>
        </w:rPr>
      </w:pPr>
    </w:p>
    <w:p w:rsidR="00372739" w:rsidRDefault="00BA4E04">
      <w:pPr>
        <w:rPr>
          <w:sz w:val="24"/>
          <w:szCs w:val="24"/>
        </w:rPr>
      </w:pPr>
      <w:r>
        <w:rPr>
          <w:rFonts w:eastAsia="02020603050405020304"/>
          <w:sz w:val="24"/>
          <w:szCs w:val="24"/>
        </w:rPr>
        <w:tab/>
        <w:t>Good attendance is a key to effective learning and is important to academic success.  It is expected that parents will cooperate with the school in having each child in school whenever possible.  A student who is absent will be held accountable to make up missed schoolwork</w:t>
      </w:r>
      <w:r w:rsidR="00507E1B">
        <w:rPr>
          <w:rFonts w:eastAsia="02020603050405020304"/>
          <w:sz w:val="24"/>
          <w:szCs w:val="24"/>
        </w:rPr>
        <w:t xml:space="preserve">.  </w:t>
      </w:r>
      <w:r w:rsidR="00507E1B" w:rsidRPr="00507E1B">
        <w:rPr>
          <w:sz w:val="24"/>
          <w:szCs w:val="24"/>
        </w:rPr>
        <w:t>When you know your child will be absent in advance, please ask for and make-up work prior to the absence.</w:t>
      </w:r>
    </w:p>
    <w:p w:rsidR="00507E1B" w:rsidRPr="00507E1B" w:rsidRDefault="00507E1B">
      <w:pPr>
        <w:rPr>
          <w:rFonts w:eastAsia="02020603050405020304"/>
          <w:sz w:val="24"/>
          <w:szCs w:val="24"/>
        </w:rPr>
      </w:pPr>
    </w:p>
    <w:p w:rsidR="00507E1B" w:rsidRPr="00507E1B" w:rsidRDefault="00BA4E04" w:rsidP="00507E1B">
      <w:pPr>
        <w:pStyle w:val="indented2"/>
        <w:numPr>
          <w:ilvl w:val="0"/>
          <w:numId w:val="25"/>
        </w:numPr>
        <w:rPr>
          <w:sz w:val="24"/>
          <w:szCs w:val="24"/>
        </w:rPr>
      </w:pPr>
      <w:r w:rsidRPr="00507E1B">
        <w:rPr>
          <w:sz w:val="24"/>
          <w:szCs w:val="24"/>
        </w:rPr>
        <w:tab/>
      </w:r>
      <w:r w:rsidR="00507E1B" w:rsidRPr="00507E1B">
        <w:rPr>
          <w:sz w:val="24"/>
          <w:szCs w:val="24"/>
        </w:rPr>
        <w:t>The minimum number of hours school will be in session during the school year is as follows:</w:t>
      </w:r>
    </w:p>
    <w:p w:rsidR="00507E1B" w:rsidRPr="00507E1B" w:rsidRDefault="00507E1B" w:rsidP="00507E1B">
      <w:pPr>
        <w:pStyle w:val="indented3"/>
        <w:numPr>
          <w:ilvl w:val="0"/>
          <w:numId w:val="26"/>
        </w:numPr>
        <w:rPr>
          <w:sz w:val="24"/>
          <w:szCs w:val="24"/>
        </w:rPr>
      </w:pPr>
      <w:r w:rsidRPr="00507E1B">
        <w:rPr>
          <w:sz w:val="24"/>
          <w:szCs w:val="24"/>
        </w:rPr>
        <w:t xml:space="preserve">Kindergarten—400 hours  (lunch periods do not count toward these hours)                                          </w:t>
      </w:r>
    </w:p>
    <w:p w:rsidR="00507E1B" w:rsidRPr="00507E1B" w:rsidRDefault="00507E1B" w:rsidP="00507E1B">
      <w:pPr>
        <w:pStyle w:val="indented3"/>
        <w:numPr>
          <w:ilvl w:val="0"/>
          <w:numId w:val="26"/>
        </w:numPr>
        <w:rPr>
          <w:sz w:val="24"/>
          <w:szCs w:val="24"/>
        </w:rPr>
      </w:pPr>
      <w:r w:rsidRPr="00507E1B">
        <w:rPr>
          <w:sz w:val="24"/>
          <w:szCs w:val="24"/>
        </w:rPr>
        <w:t>Grades K-8—1032 hours   (lunch periods do not count toward these hours)</w:t>
      </w:r>
    </w:p>
    <w:p w:rsidR="00507E1B" w:rsidRPr="00507E1B" w:rsidRDefault="00507E1B" w:rsidP="00507E1B">
      <w:pPr>
        <w:pStyle w:val="indented3"/>
        <w:numPr>
          <w:ilvl w:val="0"/>
          <w:numId w:val="26"/>
        </w:numPr>
        <w:rPr>
          <w:rFonts w:eastAsia="Times New Roman"/>
          <w:color w:val="auto"/>
          <w:kern w:val="0"/>
          <w:sz w:val="24"/>
          <w:szCs w:val="24"/>
        </w:rPr>
      </w:pPr>
      <w:r w:rsidRPr="00507E1B">
        <w:rPr>
          <w:sz w:val="24"/>
          <w:szCs w:val="24"/>
        </w:rPr>
        <w:t>Grades 9-12—1080 hours (lunch periods do not count toward these hours)</w:t>
      </w:r>
    </w:p>
    <w:p w:rsidR="00507E1B" w:rsidRPr="00507E1B" w:rsidRDefault="00507E1B" w:rsidP="00507E1B">
      <w:pPr>
        <w:pStyle w:val="indented2"/>
        <w:numPr>
          <w:ilvl w:val="0"/>
          <w:numId w:val="27"/>
        </w:numPr>
        <w:rPr>
          <w:sz w:val="24"/>
          <w:szCs w:val="24"/>
        </w:rPr>
      </w:pPr>
      <w:r w:rsidRPr="00507E1B">
        <w:rPr>
          <w:b/>
          <w:bCs/>
          <w:sz w:val="24"/>
          <w:szCs w:val="24"/>
        </w:rPr>
        <w:t>Absences exceeding seven days per semester in any class may constitute a student losing credit in that class.</w:t>
      </w:r>
      <w:r w:rsidRPr="00507E1B">
        <w:rPr>
          <w:sz w:val="24"/>
          <w:szCs w:val="24"/>
        </w:rPr>
        <w:t xml:space="preserve">   If for any reason a student has reached seven absences and feels it necessary to miss again, the following reason has been predetermined to be an exception: </w:t>
      </w:r>
    </w:p>
    <w:p w:rsidR="00507E1B" w:rsidRPr="00507E1B" w:rsidRDefault="00507E1B" w:rsidP="00507E1B">
      <w:pPr>
        <w:pStyle w:val="indented3"/>
        <w:ind w:firstLine="0"/>
        <w:rPr>
          <w:sz w:val="24"/>
          <w:szCs w:val="24"/>
        </w:rPr>
      </w:pPr>
      <w:r w:rsidRPr="00507E1B">
        <w:rPr>
          <w:sz w:val="24"/>
          <w:szCs w:val="24"/>
        </w:rPr>
        <w:t xml:space="preserve">A student becomes too sick to attend school, verified by a doctor’s note that the student is too ill to attend school. (NOTE: This does </w:t>
      </w:r>
      <w:r w:rsidRPr="00507E1B">
        <w:rPr>
          <w:i/>
          <w:iCs/>
          <w:sz w:val="24"/>
          <w:szCs w:val="24"/>
        </w:rPr>
        <w:t>not</w:t>
      </w:r>
      <w:r w:rsidRPr="00507E1B">
        <w:rPr>
          <w:sz w:val="24"/>
          <w:szCs w:val="24"/>
        </w:rPr>
        <w:t xml:space="preserve"> include regular check-ups, or doctor, dentist, orthodontist, and haircut appointments).</w:t>
      </w:r>
    </w:p>
    <w:p w:rsidR="00507E1B" w:rsidRPr="00507E1B" w:rsidRDefault="00507E1B" w:rsidP="00507E1B">
      <w:pPr>
        <w:pStyle w:val="indented2"/>
        <w:ind w:firstLine="0"/>
        <w:rPr>
          <w:sz w:val="24"/>
          <w:szCs w:val="24"/>
        </w:rPr>
      </w:pPr>
      <w:r w:rsidRPr="00507E1B">
        <w:rPr>
          <w:sz w:val="24"/>
          <w:szCs w:val="24"/>
        </w:rPr>
        <w:t xml:space="preserve">All absences exceeding the seven-day rule will be evaluated on a case-by-case basis.  We recommend that you call and check with the office prior to a student’s absence beyond seven days so that you are well informed to make a decision, weighing the worth of an absence vs. the loss of credit in a class.                                       </w:t>
      </w:r>
    </w:p>
    <w:p w:rsidR="00507E1B" w:rsidRPr="00507E1B" w:rsidRDefault="00507E1B" w:rsidP="00507E1B">
      <w:pPr>
        <w:pStyle w:val="indented2"/>
        <w:numPr>
          <w:ilvl w:val="0"/>
          <w:numId w:val="27"/>
        </w:numPr>
        <w:rPr>
          <w:sz w:val="24"/>
          <w:szCs w:val="24"/>
        </w:rPr>
      </w:pPr>
      <w:r w:rsidRPr="00507E1B">
        <w:rPr>
          <w:sz w:val="24"/>
          <w:szCs w:val="24"/>
        </w:rPr>
        <w:lastRenderedPageBreak/>
        <w:t>All absences will appear on a student's permanent record. Parents should notify the office if their student will not be in school.</w:t>
      </w:r>
    </w:p>
    <w:p w:rsidR="00507E1B" w:rsidRPr="00507E1B" w:rsidRDefault="00507E1B" w:rsidP="00507E1B">
      <w:pPr>
        <w:pStyle w:val="indented2"/>
        <w:numPr>
          <w:ilvl w:val="0"/>
          <w:numId w:val="27"/>
        </w:numPr>
        <w:rPr>
          <w:sz w:val="24"/>
          <w:szCs w:val="24"/>
        </w:rPr>
      </w:pPr>
      <w:r w:rsidRPr="00507E1B">
        <w:rPr>
          <w:sz w:val="24"/>
          <w:szCs w:val="24"/>
        </w:rPr>
        <w:t>Skipping school (absent from school without school and parental permission).</w:t>
      </w:r>
    </w:p>
    <w:p w:rsidR="00507E1B" w:rsidRPr="00507E1B" w:rsidRDefault="00507E1B" w:rsidP="00507E1B">
      <w:pPr>
        <w:pStyle w:val="indented2"/>
        <w:numPr>
          <w:ilvl w:val="0"/>
          <w:numId w:val="28"/>
        </w:numPr>
        <w:rPr>
          <w:sz w:val="24"/>
          <w:szCs w:val="24"/>
        </w:rPr>
      </w:pPr>
      <w:r w:rsidRPr="00507E1B">
        <w:rPr>
          <w:sz w:val="24"/>
          <w:szCs w:val="24"/>
        </w:rPr>
        <w:t>1</w:t>
      </w:r>
      <w:r w:rsidRPr="00507E1B">
        <w:rPr>
          <w:sz w:val="24"/>
          <w:szCs w:val="24"/>
          <w:vertAlign w:val="superscript"/>
        </w:rPr>
        <w:t>st</w:t>
      </w:r>
      <w:r w:rsidRPr="00507E1B">
        <w:rPr>
          <w:sz w:val="24"/>
          <w:szCs w:val="24"/>
        </w:rPr>
        <w:t xml:space="preserve"> offense:  1-day in school suspension</w:t>
      </w:r>
    </w:p>
    <w:p w:rsidR="00507E1B" w:rsidRPr="00507E1B" w:rsidRDefault="00507E1B" w:rsidP="00507E1B">
      <w:pPr>
        <w:pStyle w:val="indented2"/>
        <w:numPr>
          <w:ilvl w:val="0"/>
          <w:numId w:val="28"/>
        </w:numPr>
        <w:rPr>
          <w:sz w:val="24"/>
          <w:szCs w:val="24"/>
        </w:rPr>
      </w:pPr>
      <w:r w:rsidRPr="00507E1B">
        <w:rPr>
          <w:sz w:val="24"/>
          <w:szCs w:val="24"/>
        </w:rPr>
        <w:t>2</w:t>
      </w:r>
      <w:r w:rsidRPr="00507E1B">
        <w:rPr>
          <w:sz w:val="24"/>
          <w:szCs w:val="24"/>
          <w:vertAlign w:val="superscript"/>
        </w:rPr>
        <w:t>nd</w:t>
      </w:r>
      <w:r w:rsidRPr="00507E1B">
        <w:rPr>
          <w:sz w:val="24"/>
          <w:szCs w:val="24"/>
        </w:rPr>
        <w:t xml:space="preserve"> offense:  2-day in school suspension</w:t>
      </w:r>
    </w:p>
    <w:p w:rsidR="00507E1B" w:rsidRPr="00507E1B" w:rsidRDefault="00507E1B" w:rsidP="00507E1B">
      <w:pPr>
        <w:pStyle w:val="indented2"/>
        <w:numPr>
          <w:ilvl w:val="0"/>
          <w:numId w:val="28"/>
        </w:numPr>
        <w:rPr>
          <w:sz w:val="24"/>
          <w:szCs w:val="24"/>
        </w:rPr>
      </w:pPr>
      <w:r w:rsidRPr="00507E1B">
        <w:rPr>
          <w:sz w:val="24"/>
          <w:szCs w:val="24"/>
        </w:rPr>
        <w:t>3</w:t>
      </w:r>
      <w:r w:rsidRPr="00507E1B">
        <w:rPr>
          <w:sz w:val="24"/>
          <w:szCs w:val="24"/>
          <w:vertAlign w:val="superscript"/>
        </w:rPr>
        <w:t>rd</w:t>
      </w:r>
      <w:r w:rsidRPr="00507E1B">
        <w:rPr>
          <w:sz w:val="24"/>
          <w:szCs w:val="24"/>
        </w:rPr>
        <w:t xml:space="preserve"> offense:  may lead to expulsion</w:t>
      </w:r>
    </w:p>
    <w:p w:rsidR="00507E1B" w:rsidRDefault="00507E1B" w:rsidP="00507E1B">
      <w:pPr>
        <w:pStyle w:val="indented2"/>
        <w:numPr>
          <w:ilvl w:val="0"/>
          <w:numId w:val="27"/>
        </w:numPr>
        <w:rPr>
          <w:sz w:val="24"/>
          <w:szCs w:val="24"/>
        </w:rPr>
      </w:pPr>
      <w:r w:rsidRPr="00507E1B">
        <w:rPr>
          <w:sz w:val="24"/>
          <w:szCs w:val="24"/>
        </w:rPr>
        <w:t>Regular appointments for seeing the dentist, orthodontist, doctor, etc. or getting a haircut should be made for the day off during the school week.</w:t>
      </w:r>
    </w:p>
    <w:p w:rsidR="00507E1B" w:rsidRDefault="00507E1B" w:rsidP="00507E1B">
      <w:pPr>
        <w:pStyle w:val="indented2"/>
        <w:numPr>
          <w:ilvl w:val="0"/>
          <w:numId w:val="27"/>
        </w:numPr>
        <w:rPr>
          <w:sz w:val="24"/>
          <w:szCs w:val="24"/>
        </w:rPr>
      </w:pPr>
      <w:r w:rsidRPr="00507E1B">
        <w:rPr>
          <w:sz w:val="24"/>
          <w:szCs w:val="24"/>
        </w:rPr>
        <w:t xml:space="preserve">Students involved in activities during the school day are responsible to make up </w:t>
      </w:r>
      <w:r>
        <w:rPr>
          <w:sz w:val="24"/>
          <w:szCs w:val="24"/>
        </w:rPr>
        <w:t xml:space="preserve">   </w:t>
      </w:r>
      <w:r w:rsidRPr="00507E1B">
        <w:rPr>
          <w:sz w:val="24"/>
          <w:szCs w:val="24"/>
        </w:rPr>
        <w:t>all work missed to the satisfaction of the instructor.</w:t>
      </w:r>
    </w:p>
    <w:p w:rsidR="00EC08C3" w:rsidRDefault="00EC08C3" w:rsidP="00EC08C3">
      <w:pPr>
        <w:pStyle w:val="indented2"/>
        <w:ind w:firstLine="0"/>
        <w:rPr>
          <w:sz w:val="24"/>
          <w:szCs w:val="24"/>
        </w:rPr>
      </w:pPr>
    </w:p>
    <w:p w:rsidR="00EC08C3" w:rsidRDefault="00507E1B" w:rsidP="00EC08C3">
      <w:pPr>
        <w:pStyle w:val="indented2"/>
        <w:ind w:hanging="71"/>
        <w:rPr>
          <w:b/>
          <w:sz w:val="28"/>
          <w:szCs w:val="28"/>
        </w:rPr>
      </w:pPr>
      <w:r w:rsidRPr="00EC08C3">
        <w:rPr>
          <w:b/>
          <w:sz w:val="28"/>
          <w:szCs w:val="28"/>
        </w:rPr>
        <w:t xml:space="preserve"> </w:t>
      </w:r>
      <w:r w:rsidRPr="00EC08C3">
        <w:rPr>
          <w:b/>
          <w:sz w:val="28"/>
          <w:szCs w:val="28"/>
        </w:rPr>
        <w:t xml:space="preserve">In cases of inclement weather and we do have school yet parents feel it is unsafe </w:t>
      </w:r>
      <w:r w:rsidRPr="00EC08C3">
        <w:rPr>
          <w:b/>
          <w:sz w:val="28"/>
          <w:szCs w:val="28"/>
        </w:rPr>
        <w:t xml:space="preserve"> </w:t>
      </w:r>
      <w:r w:rsidRPr="00EC08C3">
        <w:rPr>
          <w:b/>
          <w:sz w:val="28"/>
          <w:szCs w:val="28"/>
        </w:rPr>
        <w:t xml:space="preserve">for their children to travel, please call the office to excuse them for the day.  School Closing or Late Start Information will be posted on our website: </w:t>
      </w:r>
      <w:hyperlink r:id="rId7" w:history="1">
        <w:r w:rsidRPr="00EC08C3">
          <w:rPr>
            <w:rStyle w:val="Hyperlink"/>
            <w:b/>
            <w:sz w:val="28"/>
            <w:szCs w:val="28"/>
          </w:rPr>
          <w:t>www.nebraskachristian.org</w:t>
        </w:r>
      </w:hyperlink>
      <w:r w:rsidRPr="00EC08C3">
        <w:rPr>
          <w:b/>
          <w:sz w:val="28"/>
          <w:szCs w:val="28"/>
        </w:rPr>
        <w:t xml:space="preserve"> and at SycamoreEducation.com. </w:t>
      </w:r>
    </w:p>
    <w:p w:rsidR="00507E1B" w:rsidRPr="00EC08C3" w:rsidRDefault="00507E1B" w:rsidP="00EC08C3">
      <w:pPr>
        <w:pStyle w:val="indented2"/>
        <w:ind w:hanging="71"/>
        <w:rPr>
          <w:b/>
          <w:sz w:val="28"/>
          <w:szCs w:val="28"/>
        </w:rPr>
      </w:pPr>
      <w:r w:rsidRPr="00EC08C3">
        <w:rPr>
          <w:b/>
          <w:sz w:val="28"/>
          <w:szCs w:val="28"/>
        </w:rPr>
        <w:t xml:space="preserve">Up-to-date information will also be posted on Facebook and Twitter and text-alerts will go out to parents. </w:t>
      </w:r>
    </w:p>
    <w:p w:rsidR="00507E1B" w:rsidRPr="00507E1B" w:rsidRDefault="00507E1B" w:rsidP="00507E1B">
      <w:pPr>
        <w:pStyle w:val="indented2"/>
        <w:ind w:left="431" w:firstLine="0"/>
        <w:rPr>
          <w:sz w:val="24"/>
          <w:szCs w:val="24"/>
        </w:rPr>
      </w:pPr>
    </w:p>
    <w:p w:rsidR="00372739" w:rsidRDefault="00372739">
      <w:pPr>
        <w:pStyle w:val="BodyText"/>
        <w:rPr>
          <w:sz w:val="16"/>
        </w:rPr>
      </w:pPr>
    </w:p>
    <w:p w:rsidR="00372739" w:rsidRDefault="00372739">
      <w:pPr>
        <w:pStyle w:val="BodyText"/>
      </w:pPr>
    </w:p>
    <w:p w:rsidR="00372739" w:rsidRDefault="00BA4E04">
      <w:pPr>
        <w:pStyle w:val="Heading2"/>
      </w:pPr>
      <w:r>
        <w:t>BEFORE AND AFTER-SCHOOL SUPERVISION</w:t>
      </w:r>
    </w:p>
    <w:p w:rsidR="00372739" w:rsidRDefault="00372739">
      <w:pPr>
        <w:pStyle w:val="BodyText"/>
        <w:rPr>
          <w:sz w:val="16"/>
        </w:rPr>
      </w:pPr>
    </w:p>
    <w:p w:rsidR="00372739" w:rsidRDefault="00BA4E04">
      <w:pPr>
        <w:pStyle w:val="BodyText"/>
      </w:pPr>
      <w:r>
        <w:tab/>
        <w:t xml:space="preserve">Before and after-school supervision is </w:t>
      </w:r>
      <w:r>
        <w:rPr>
          <w:b/>
          <w:bCs/>
          <w:u w:val="single"/>
        </w:rPr>
        <w:t>not</w:t>
      </w:r>
      <w:r>
        <w:t xml:space="preserve"> provided.  Parents should pick up children punctually at dismissal time. All elementary students should be off campus by 4:15 unless accompanied by a parent.</w:t>
      </w:r>
    </w:p>
    <w:p w:rsidR="00274290" w:rsidRDefault="00274290">
      <w:pPr>
        <w:pStyle w:val="BodyText"/>
      </w:pPr>
    </w:p>
    <w:p w:rsidR="00274290" w:rsidRDefault="00274290">
      <w:pPr>
        <w:pStyle w:val="BodyText"/>
      </w:pPr>
    </w:p>
    <w:p w:rsidR="00372739" w:rsidRDefault="00372739">
      <w:pPr>
        <w:rPr>
          <w:rFonts w:eastAsia="02020603050405020304"/>
          <w:sz w:val="24"/>
          <w:szCs w:val="24"/>
        </w:rPr>
      </w:pPr>
    </w:p>
    <w:p w:rsidR="00372739" w:rsidRDefault="00BA4E04">
      <w:pPr>
        <w:jc w:val="center"/>
        <w:rPr>
          <w:rFonts w:eastAsia="02020603050405020304"/>
          <w:b/>
          <w:bCs/>
          <w:sz w:val="24"/>
          <w:szCs w:val="24"/>
        </w:rPr>
      </w:pPr>
      <w:r>
        <w:rPr>
          <w:rFonts w:eastAsia="02020603050405020304"/>
          <w:b/>
          <w:bCs/>
          <w:sz w:val="24"/>
          <w:szCs w:val="24"/>
        </w:rPr>
        <w:t>PERSONAL APPEARANCE GUIDELINES</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 xml:space="preserve">Students at Nebraska Christian are expected to dress neatly, appropriately and modestly.  Appropriate classroom attire includes modest and properly-fitted dresses or skirts, jeans or slacks.   Students and parents are urged to exercise discretion and modesty regarding the selection of the student's clothing.  Skirt lengths must be within 1-2" above the knee.  </w:t>
      </w:r>
      <w:r w:rsidR="00274290">
        <w:rPr>
          <w:rFonts w:eastAsia="02020603050405020304"/>
          <w:sz w:val="24"/>
          <w:szCs w:val="24"/>
        </w:rPr>
        <w:t xml:space="preserve">When weather permits, </w:t>
      </w:r>
      <w:r>
        <w:rPr>
          <w:rFonts w:eastAsia="02020603050405020304"/>
          <w:sz w:val="24"/>
          <w:szCs w:val="24"/>
        </w:rPr>
        <w:t>students may wear loose-fitting, mid-thigh length or longer shorts, but no cutoffs or tight shorts.</w:t>
      </w:r>
      <w:r w:rsidR="00274290">
        <w:rPr>
          <w:rFonts w:eastAsia="02020603050405020304"/>
          <w:sz w:val="24"/>
          <w:szCs w:val="24"/>
        </w:rPr>
        <w:t xml:space="preserve">  Recesses will generally be outside.  Please make sure your child is dressed for the weather.</w:t>
      </w:r>
      <w:r>
        <w:rPr>
          <w:rFonts w:eastAsia="02020603050405020304"/>
          <w:sz w:val="24"/>
          <w:szCs w:val="24"/>
        </w:rPr>
        <w:t xml:space="preserve">  Sleeveless dresses or tops must have straps at least two inches wide unless a shirt is worn underneath.  Nice jeans that are not torn are acceptable, as well</w:t>
      </w:r>
      <w:r w:rsidR="00274290">
        <w:rPr>
          <w:rFonts w:eastAsia="02020603050405020304"/>
          <w:sz w:val="24"/>
          <w:szCs w:val="24"/>
        </w:rPr>
        <w:t xml:space="preserve"> as athletic shorts and pants. </w:t>
      </w:r>
      <w:r>
        <w:rPr>
          <w:rFonts w:eastAsia="02020603050405020304"/>
          <w:sz w:val="24"/>
          <w:szCs w:val="24"/>
        </w:rPr>
        <w:t xml:space="preserve">Hairstyles and makeup must be neat and reflect good taste.  Body piercing other than ears for girls is not permissible, and </w:t>
      </w:r>
      <w:r>
        <w:rPr>
          <w:rFonts w:eastAsia="02020603050405020304"/>
          <w:sz w:val="24"/>
          <w:szCs w:val="24"/>
        </w:rPr>
        <w:lastRenderedPageBreak/>
        <w:t xml:space="preserve">tattoos are not acceptable.  The staff and administration will have discretion in enforcing the guidelines.  </w:t>
      </w:r>
    </w:p>
    <w:p w:rsidR="00372739" w:rsidRDefault="00BA4E04">
      <w:pPr>
        <w:rPr>
          <w:rFonts w:eastAsia="02020603050405020304"/>
          <w:sz w:val="24"/>
          <w:szCs w:val="24"/>
        </w:rPr>
      </w:pPr>
      <w:r>
        <w:rPr>
          <w:rFonts w:eastAsia="02020603050405020304"/>
          <w:sz w:val="24"/>
          <w:szCs w:val="24"/>
        </w:rPr>
        <w:tab/>
        <w:t>The school may designate certain days as “NC Spirit Day.” Students are required to wear an NC shirt or NC activity shirt on those days.  (NC shirts are sold at the beginning of each school year.)</w:t>
      </w:r>
    </w:p>
    <w:p w:rsidR="00372739" w:rsidRDefault="00BA4E04">
      <w:pPr>
        <w:rPr>
          <w:rFonts w:eastAsia="02020603050405020304"/>
          <w:b/>
          <w:bCs/>
          <w:sz w:val="24"/>
          <w:szCs w:val="24"/>
        </w:rPr>
      </w:pPr>
      <w:r>
        <w:rPr>
          <w:rFonts w:eastAsia="02020603050405020304"/>
          <w:sz w:val="24"/>
          <w:szCs w:val="24"/>
        </w:rPr>
        <w:tab/>
        <w:t>Students should wear “appropriate” shoes and clothes on designated physical education days.</w:t>
      </w:r>
    </w:p>
    <w:p w:rsidR="00372739" w:rsidRDefault="00372739">
      <w:pPr>
        <w:jc w:val="center"/>
        <w:rPr>
          <w:rFonts w:eastAsia="02020603050405020304"/>
          <w:b/>
          <w:bCs/>
          <w:sz w:val="24"/>
          <w:szCs w:val="24"/>
        </w:rPr>
      </w:pPr>
    </w:p>
    <w:p w:rsidR="00372739" w:rsidRDefault="00372739">
      <w:pPr>
        <w:rPr>
          <w:rFonts w:eastAsia="02020603050405020304"/>
          <w:sz w:val="24"/>
          <w:szCs w:val="24"/>
        </w:rPr>
      </w:pPr>
    </w:p>
    <w:p w:rsidR="00372739" w:rsidRDefault="00BA4E04">
      <w:pPr>
        <w:jc w:val="center"/>
        <w:rPr>
          <w:rFonts w:eastAsia="02020603050405020304"/>
          <w:b/>
          <w:bCs/>
          <w:sz w:val="24"/>
          <w:szCs w:val="24"/>
        </w:rPr>
      </w:pPr>
      <w:r>
        <w:rPr>
          <w:rFonts w:eastAsia="02020603050405020304"/>
          <w:b/>
          <w:bCs/>
          <w:sz w:val="24"/>
          <w:szCs w:val="24"/>
        </w:rPr>
        <w:t>FIRE &amp; TORNADO PLANS</w:t>
      </w:r>
    </w:p>
    <w:p w:rsidR="00372739" w:rsidRDefault="00372739">
      <w:pPr>
        <w:rPr>
          <w:rFonts w:eastAsia="02020603050405020304"/>
          <w:sz w:val="24"/>
          <w:szCs w:val="24"/>
        </w:rPr>
      </w:pPr>
    </w:p>
    <w:p w:rsidR="00372739" w:rsidRDefault="00BA4E04">
      <w:pPr>
        <w:rPr>
          <w:rFonts w:eastAsia="02020603050405020304"/>
          <w:sz w:val="24"/>
          <w:szCs w:val="24"/>
        </w:rPr>
      </w:pPr>
      <w:r>
        <w:rPr>
          <w:rFonts w:eastAsia="02020603050405020304"/>
          <w:sz w:val="24"/>
          <w:szCs w:val="24"/>
        </w:rPr>
        <w:tab/>
        <w:t>Fire Drill Procedure:  Students will evacuate according to the drill plans previously discussed and practiced.  Teachers should make sure windows and doors are closed and follow students out of the building.</w:t>
      </w:r>
    </w:p>
    <w:p w:rsidR="00372739" w:rsidRDefault="00BA4E04">
      <w:pPr>
        <w:rPr>
          <w:rFonts w:eastAsia="02020603050405020304"/>
          <w:b/>
          <w:bCs/>
          <w:sz w:val="24"/>
          <w:szCs w:val="24"/>
        </w:rPr>
      </w:pPr>
      <w:r>
        <w:rPr>
          <w:rFonts w:eastAsia="02020603050405020304"/>
          <w:sz w:val="24"/>
          <w:szCs w:val="24"/>
        </w:rPr>
        <w:tab/>
        <w:t>Tornado Alert:  Students will seek protection according to the drill plans discussed and practiced.</w:t>
      </w:r>
    </w:p>
    <w:p w:rsidR="00372739" w:rsidRDefault="00372739">
      <w:pPr>
        <w:rPr>
          <w:rFonts w:eastAsia="02020603050405020304"/>
          <w:b/>
          <w:bCs/>
          <w:sz w:val="24"/>
          <w:szCs w:val="24"/>
        </w:rPr>
      </w:pPr>
    </w:p>
    <w:p w:rsidR="00372739" w:rsidRDefault="00BA4E04">
      <w:pPr>
        <w:jc w:val="center"/>
        <w:rPr>
          <w:rFonts w:eastAsia="02020603050405020304"/>
          <w:b/>
          <w:bCs/>
          <w:sz w:val="24"/>
          <w:szCs w:val="24"/>
        </w:rPr>
      </w:pPr>
      <w:r>
        <w:rPr>
          <w:rFonts w:eastAsia="02020603050405020304"/>
          <w:b/>
          <w:bCs/>
          <w:sz w:val="24"/>
          <w:szCs w:val="24"/>
        </w:rPr>
        <w:t>VISITORS</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Parents and others in the community are invited to visit the school during any regular school day.</w:t>
      </w:r>
    </w:p>
    <w:p w:rsidR="00372739" w:rsidRDefault="00BA4E04">
      <w:pPr>
        <w:rPr>
          <w:rFonts w:eastAsia="02020603050405020304"/>
          <w:sz w:val="24"/>
          <w:szCs w:val="24"/>
        </w:rPr>
      </w:pPr>
      <w:r>
        <w:rPr>
          <w:rFonts w:eastAsia="02020603050405020304"/>
          <w:sz w:val="24"/>
          <w:szCs w:val="24"/>
        </w:rPr>
        <w:tab/>
        <w:t>1.  Please report to the school office before visiting on campus.</w:t>
      </w:r>
    </w:p>
    <w:p w:rsidR="00372739" w:rsidRDefault="00BA4E04">
      <w:pPr>
        <w:rPr>
          <w:rFonts w:eastAsia="02020603050405020304"/>
          <w:sz w:val="24"/>
          <w:szCs w:val="24"/>
        </w:rPr>
      </w:pPr>
      <w:r>
        <w:rPr>
          <w:rFonts w:eastAsia="02020603050405020304"/>
          <w:sz w:val="24"/>
          <w:szCs w:val="24"/>
        </w:rPr>
        <w:tab/>
        <w:t>2.  All children below school age who are visiting on the campus shall be</w:t>
      </w:r>
    </w:p>
    <w:p w:rsidR="00372739" w:rsidRDefault="00BA4E04">
      <w:pPr>
        <w:rPr>
          <w:rFonts w:eastAsia="02020603050405020304"/>
          <w:sz w:val="24"/>
          <w:szCs w:val="24"/>
        </w:rPr>
      </w:pPr>
      <w:r>
        <w:rPr>
          <w:rFonts w:eastAsia="02020603050405020304"/>
          <w:sz w:val="24"/>
          <w:szCs w:val="24"/>
        </w:rPr>
        <w:tab/>
        <w:t xml:space="preserve">     </w:t>
      </w:r>
      <w:proofErr w:type="gramStart"/>
      <w:r>
        <w:rPr>
          <w:rFonts w:eastAsia="02020603050405020304"/>
          <w:sz w:val="24"/>
          <w:szCs w:val="24"/>
        </w:rPr>
        <w:t>accompanied</w:t>
      </w:r>
      <w:proofErr w:type="gramEnd"/>
      <w:r>
        <w:rPr>
          <w:rFonts w:eastAsia="02020603050405020304"/>
          <w:sz w:val="24"/>
          <w:szCs w:val="24"/>
        </w:rPr>
        <w:t xml:space="preserve"> by a parent or guardian.</w:t>
      </w:r>
    </w:p>
    <w:p w:rsidR="00372739" w:rsidRDefault="00BA4E04">
      <w:pPr>
        <w:numPr>
          <w:ilvl w:val="0"/>
          <w:numId w:val="19"/>
        </w:numPr>
        <w:rPr>
          <w:rFonts w:eastAsia="02020603050405020304"/>
          <w:sz w:val="24"/>
          <w:szCs w:val="24"/>
        </w:rPr>
      </w:pPr>
      <w:r>
        <w:rPr>
          <w:rFonts w:eastAsia="02020603050405020304"/>
          <w:sz w:val="24"/>
          <w:szCs w:val="24"/>
        </w:rPr>
        <w:t xml:space="preserve">NCS students must make arrangements with the school before bringing </w:t>
      </w:r>
    </w:p>
    <w:p w:rsidR="00372739" w:rsidRDefault="00BA4E04">
      <w:pPr>
        <w:ind w:left="720"/>
        <w:rPr>
          <w:rFonts w:eastAsia="02020603050405020304"/>
          <w:sz w:val="24"/>
          <w:szCs w:val="24"/>
        </w:rPr>
      </w:pPr>
      <w:r>
        <w:rPr>
          <w:rFonts w:eastAsia="02020603050405020304"/>
          <w:sz w:val="24"/>
          <w:szCs w:val="24"/>
        </w:rPr>
        <w:t xml:space="preserve">      </w:t>
      </w:r>
      <w:proofErr w:type="gramStart"/>
      <w:r>
        <w:rPr>
          <w:rFonts w:eastAsia="02020603050405020304"/>
          <w:sz w:val="24"/>
          <w:szCs w:val="24"/>
        </w:rPr>
        <w:t>visitors</w:t>
      </w:r>
      <w:proofErr w:type="gramEnd"/>
      <w:r>
        <w:rPr>
          <w:rFonts w:eastAsia="02020603050405020304"/>
          <w:sz w:val="24"/>
          <w:szCs w:val="24"/>
        </w:rPr>
        <w:t>.</w:t>
      </w:r>
    </w:p>
    <w:p w:rsidR="00372739" w:rsidRDefault="00BA4E04">
      <w:pPr>
        <w:rPr>
          <w:rFonts w:eastAsia="02020603050405020304"/>
          <w:sz w:val="24"/>
          <w:szCs w:val="24"/>
        </w:rPr>
      </w:pPr>
      <w:r>
        <w:rPr>
          <w:rFonts w:eastAsia="02020603050405020304"/>
          <w:sz w:val="24"/>
          <w:szCs w:val="24"/>
        </w:rPr>
        <w:tab/>
        <w:t>4.  Visiting students are asked to dress neatly and appropriately.</w:t>
      </w:r>
    </w:p>
    <w:p w:rsidR="00372739" w:rsidRDefault="00372739">
      <w:pPr>
        <w:rPr>
          <w:rFonts w:eastAsia="02020603050405020304"/>
          <w:b/>
          <w:bCs/>
          <w:sz w:val="24"/>
          <w:szCs w:val="24"/>
        </w:rPr>
      </w:pPr>
    </w:p>
    <w:p w:rsidR="00372739" w:rsidRDefault="00BA4E04">
      <w:pPr>
        <w:jc w:val="center"/>
        <w:rPr>
          <w:rFonts w:eastAsia="02020603050405020304"/>
          <w:b/>
          <w:bCs/>
          <w:sz w:val="24"/>
          <w:szCs w:val="24"/>
        </w:rPr>
      </w:pPr>
      <w:r>
        <w:rPr>
          <w:rFonts w:eastAsia="02020603050405020304"/>
          <w:b/>
          <w:bCs/>
          <w:sz w:val="24"/>
          <w:szCs w:val="24"/>
        </w:rPr>
        <w:t>BUS REGULATIONS</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1.  Board the bus in a mannerly fashion.</w:t>
      </w:r>
    </w:p>
    <w:p w:rsidR="00372739" w:rsidRDefault="00BA4E04">
      <w:pPr>
        <w:rPr>
          <w:rFonts w:eastAsia="02020603050405020304"/>
          <w:sz w:val="24"/>
          <w:szCs w:val="24"/>
        </w:rPr>
      </w:pPr>
      <w:r>
        <w:rPr>
          <w:rFonts w:eastAsia="02020603050405020304"/>
          <w:sz w:val="24"/>
          <w:szCs w:val="24"/>
        </w:rPr>
        <w:tab/>
        <w:t>2.  Remain seated while bus is in motion.</w:t>
      </w:r>
    </w:p>
    <w:p w:rsidR="00372739" w:rsidRDefault="00BA4E04">
      <w:pPr>
        <w:rPr>
          <w:rFonts w:eastAsia="02020603050405020304"/>
          <w:sz w:val="24"/>
          <w:szCs w:val="24"/>
        </w:rPr>
      </w:pPr>
      <w:r>
        <w:rPr>
          <w:rFonts w:eastAsia="02020603050405020304"/>
          <w:sz w:val="24"/>
          <w:szCs w:val="24"/>
        </w:rPr>
        <w:tab/>
        <w:t>3.  Talk in a conversational tone.</w:t>
      </w:r>
    </w:p>
    <w:p w:rsidR="00372739" w:rsidRDefault="00BA4E04">
      <w:pPr>
        <w:rPr>
          <w:rFonts w:eastAsia="02020603050405020304"/>
          <w:sz w:val="24"/>
          <w:szCs w:val="24"/>
        </w:rPr>
      </w:pPr>
      <w:r>
        <w:rPr>
          <w:rFonts w:eastAsia="02020603050405020304"/>
          <w:sz w:val="24"/>
          <w:szCs w:val="24"/>
        </w:rPr>
        <w:tab/>
        <w:t>4.  Do not put arms or any part of the body out of the windows.</w:t>
      </w:r>
    </w:p>
    <w:p w:rsidR="00372739" w:rsidRDefault="00BA4E04">
      <w:pPr>
        <w:rPr>
          <w:rFonts w:eastAsia="02020603050405020304"/>
          <w:sz w:val="24"/>
          <w:szCs w:val="24"/>
        </w:rPr>
      </w:pPr>
      <w:r>
        <w:rPr>
          <w:rFonts w:eastAsia="02020603050405020304"/>
          <w:sz w:val="24"/>
          <w:szCs w:val="24"/>
        </w:rPr>
        <w:tab/>
        <w:t>5.  Do not throw anything out the windows.</w:t>
      </w:r>
    </w:p>
    <w:p w:rsidR="00372739" w:rsidRDefault="00BA4E04">
      <w:pPr>
        <w:rPr>
          <w:rFonts w:eastAsia="02020603050405020304"/>
          <w:sz w:val="24"/>
          <w:szCs w:val="24"/>
        </w:rPr>
      </w:pPr>
      <w:r>
        <w:rPr>
          <w:rFonts w:eastAsia="02020603050405020304"/>
          <w:sz w:val="24"/>
          <w:szCs w:val="24"/>
        </w:rPr>
        <w:tab/>
        <w:t xml:space="preserve">6.  </w:t>
      </w:r>
      <w:proofErr w:type="gramStart"/>
      <w:r>
        <w:rPr>
          <w:rFonts w:eastAsia="02020603050405020304"/>
          <w:sz w:val="24"/>
          <w:szCs w:val="24"/>
        </w:rPr>
        <w:t>Be</w:t>
      </w:r>
      <w:proofErr w:type="gramEnd"/>
      <w:r>
        <w:rPr>
          <w:rFonts w:eastAsia="02020603050405020304"/>
          <w:sz w:val="24"/>
          <w:szCs w:val="24"/>
        </w:rPr>
        <w:t xml:space="preserve"> silent at railroad crossings.</w:t>
      </w:r>
    </w:p>
    <w:p w:rsidR="00372739" w:rsidRDefault="00BA4E04">
      <w:pPr>
        <w:rPr>
          <w:rFonts w:eastAsia="02020603050405020304"/>
          <w:sz w:val="24"/>
          <w:szCs w:val="24"/>
        </w:rPr>
      </w:pPr>
      <w:r>
        <w:rPr>
          <w:rFonts w:eastAsia="02020603050405020304"/>
          <w:sz w:val="24"/>
          <w:szCs w:val="24"/>
        </w:rPr>
        <w:tab/>
        <w:t>7.  Keep aisles clear.</w:t>
      </w:r>
    </w:p>
    <w:p w:rsidR="00372739" w:rsidRDefault="00BA4E04">
      <w:pPr>
        <w:rPr>
          <w:rFonts w:eastAsia="02020603050405020304"/>
          <w:sz w:val="24"/>
          <w:szCs w:val="24"/>
        </w:rPr>
      </w:pPr>
      <w:r>
        <w:rPr>
          <w:rFonts w:eastAsia="02020603050405020304"/>
          <w:sz w:val="24"/>
          <w:szCs w:val="24"/>
        </w:rPr>
        <w:tab/>
        <w:t>8.  Cell phones may be used with permission only.</w:t>
      </w:r>
    </w:p>
    <w:p w:rsidR="00372739" w:rsidRDefault="00BA4E04">
      <w:pPr>
        <w:rPr>
          <w:rFonts w:eastAsia="02020603050405020304"/>
          <w:sz w:val="24"/>
          <w:szCs w:val="24"/>
        </w:rPr>
      </w:pPr>
      <w:r>
        <w:rPr>
          <w:rFonts w:eastAsia="02020603050405020304"/>
          <w:sz w:val="24"/>
          <w:szCs w:val="24"/>
        </w:rPr>
        <w:tab/>
        <w:t xml:space="preserve">9.  </w:t>
      </w:r>
      <w:proofErr w:type="gramStart"/>
      <w:r>
        <w:rPr>
          <w:rFonts w:eastAsia="02020603050405020304"/>
          <w:sz w:val="24"/>
          <w:szCs w:val="24"/>
        </w:rPr>
        <w:t>Be</w:t>
      </w:r>
      <w:proofErr w:type="gramEnd"/>
      <w:r>
        <w:rPr>
          <w:rFonts w:eastAsia="02020603050405020304"/>
          <w:sz w:val="24"/>
          <w:szCs w:val="24"/>
        </w:rPr>
        <w:t xml:space="preserve"> responsible, be respectful, be courteous.</w:t>
      </w:r>
    </w:p>
    <w:p w:rsidR="00372739" w:rsidRDefault="00BA4E04">
      <w:pPr>
        <w:rPr>
          <w:rFonts w:eastAsia="02020603050405020304"/>
          <w:sz w:val="24"/>
          <w:szCs w:val="24"/>
        </w:rPr>
      </w:pPr>
      <w:r>
        <w:rPr>
          <w:rFonts w:eastAsia="02020603050405020304"/>
          <w:sz w:val="24"/>
          <w:szCs w:val="24"/>
        </w:rPr>
        <w:tab/>
        <w:t>Inappropriate behavior on the bus may result in temporary loss of bus transportation privileges.</w:t>
      </w:r>
    </w:p>
    <w:p w:rsidR="00203DF2" w:rsidRDefault="00203DF2">
      <w:pPr>
        <w:rPr>
          <w:rFonts w:eastAsia="02020603050405020304"/>
          <w:b/>
          <w:bCs/>
          <w:sz w:val="24"/>
          <w:szCs w:val="24"/>
        </w:rPr>
      </w:pPr>
    </w:p>
    <w:p w:rsidR="00372739" w:rsidRDefault="00BA4E04">
      <w:pPr>
        <w:jc w:val="center"/>
        <w:rPr>
          <w:rFonts w:eastAsia="02020603050405020304"/>
          <w:b/>
          <w:bCs/>
          <w:sz w:val="24"/>
          <w:szCs w:val="24"/>
        </w:rPr>
      </w:pPr>
      <w:r>
        <w:rPr>
          <w:rFonts w:eastAsia="02020603050405020304"/>
          <w:b/>
          <w:bCs/>
          <w:sz w:val="24"/>
          <w:szCs w:val="24"/>
        </w:rPr>
        <w:t>PROHIBITED ITEMS</w:t>
      </w:r>
    </w:p>
    <w:p w:rsidR="00372739" w:rsidRDefault="00372739">
      <w:pPr>
        <w:jc w:val="center"/>
        <w:rPr>
          <w:rFonts w:eastAsia="02020603050405020304"/>
          <w:b/>
          <w:bCs/>
          <w:sz w:val="24"/>
          <w:szCs w:val="24"/>
        </w:rPr>
      </w:pPr>
    </w:p>
    <w:p w:rsidR="00372739" w:rsidRDefault="00BA4E04">
      <w:pPr>
        <w:rPr>
          <w:rFonts w:eastAsia="02020603050405020304"/>
          <w:sz w:val="24"/>
          <w:szCs w:val="24"/>
        </w:rPr>
      </w:pPr>
      <w:r>
        <w:rPr>
          <w:rFonts w:eastAsia="02020603050405020304"/>
          <w:sz w:val="24"/>
          <w:szCs w:val="24"/>
        </w:rPr>
        <w:tab/>
        <w:t>The following are prohibited:  firearms (including toy guns), archery equipment, knives, swords,</w:t>
      </w:r>
      <w:r w:rsidR="00274290">
        <w:rPr>
          <w:rFonts w:eastAsia="02020603050405020304"/>
          <w:sz w:val="24"/>
          <w:szCs w:val="24"/>
        </w:rPr>
        <w:t xml:space="preserve"> spears, matches, lighters, laser lights, fireworks of any kind, etc.  </w:t>
      </w:r>
      <w:r w:rsidR="00274290">
        <w:rPr>
          <w:rFonts w:eastAsia="02020603050405020304"/>
          <w:sz w:val="24"/>
          <w:szCs w:val="24"/>
        </w:rPr>
        <w:lastRenderedPageBreak/>
        <w:t xml:space="preserve">Bringing these items to school will result in confiscation of the item and appropriate disciplinary action.  </w:t>
      </w:r>
      <w:r w:rsidR="00274290" w:rsidRPr="00274290">
        <w:rPr>
          <w:rFonts w:eastAsia="02020603050405020304"/>
          <w:b/>
          <w:i/>
          <w:sz w:val="24"/>
          <w:szCs w:val="24"/>
        </w:rPr>
        <w:t>Possession of firearms on campus may lead to expulsion.</w:t>
      </w:r>
    </w:p>
    <w:p w:rsidR="00372739" w:rsidRDefault="00372739">
      <w:pPr>
        <w:rPr>
          <w:rFonts w:eastAsia="02020603050405020304"/>
          <w:sz w:val="24"/>
          <w:szCs w:val="24"/>
        </w:rPr>
      </w:pPr>
    </w:p>
    <w:p w:rsidR="00372739" w:rsidRDefault="00BA4E04">
      <w:pPr>
        <w:pStyle w:val="Heading2"/>
      </w:pPr>
      <w:r>
        <w:t>CELL PHONES</w:t>
      </w:r>
    </w:p>
    <w:p w:rsidR="00372739" w:rsidRDefault="00372739">
      <w:pPr>
        <w:jc w:val="center"/>
        <w:rPr>
          <w:rFonts w:eastAsia="02020603050405020304"/>
          <w:b/>
          <w:bCs/>
          <w:sz w:val="24"/>
          <w:szCs w:val="24"/>
        </w:rPr>
      </w:pPr>
    </w:p>
    <w:p w:rsidR="00372739" w:rsidRDefault="00BA4E04">
      <w:pPr>
        <w:pStyle w:val="BodyText"/>
        <w:ind w:firstLine="720"/>
      </w:pPr>
      <w:r>
        <w:t>If an elementary student brings a cell phone to school, he/she is to check it in with their classroom teacher at the beginning of the day. They may retrieve it when school is dismissed.</w:t>
      </w:r>
    </w:p>
    <w:p w:rsidR="00274290" w:rsidRDefault="00274290">
      <w:pPr>
        <w:pStyle w:val="BodyText"/>
        <w:ind w:firstLine="720"/>
      </w:pPr>
    </w:p>
    <w:p w:rsidR="00274290" w:rsidRDefault="00274290">
      <w:pPr>
        <w:pStyle w:val="BodyText"/>
        <w:ind w:firstLine="720"/>
      </w:pPr>
    </w:p>
    <w:p w:rsidR="00372739" w:rsidRDefault="00BA4E04">
      <w:pPr>
        <w:pStyle w:val="BodyText"/>
        <w:ind w:firstLine="720"/>
        <w:rPr>
          <w:b/>
          <w:bCs/>
        </w:rPr>
      </w:pPr>
      <w:r>
        <w:rPr>
          <w:b/>
          <w:bCs/>
        </w:rPr>
        <w:t xml:space="preserve">                                             MEDICATIONS</w:t>
      </w:r>
    </w:p>
    <w:p w:rsidR="00372739" w:rsidRDefault="00BA4E04">
      <w:pPr>
        <w:pStyle w:val="BodyText"/>
        <w:ind w:firstLine="720"/>
      </w:pPr>
      <w:r>
        <w:t xml:space="preserve">Students may be given acetaminophen or ibuprofen in the office only with a signed permission form.  Students needing to take prescription medicines should check them in to teachers in the original bottle along with a signed note from parents.  </w:t>
      </w:r>
    </w:p>
    <w:p w:rsidR="007641DC" w:rsidRDefault="007641DC">
      <w:pPr>
        <w:pStyle w:val="BodyText"/>
        <w:ind w:firstLine="720"/>
      </w:pPr>
    </w:p>
    <w:p w:rsidR="00274290" w:rsidRDefault="00274290">
      <w:pPr>
        <w:pStyle w:val="BodyText"/>
        <w:ind w:firstLine="720"/>
      </w:pPr>
    </w:p>
    <w:p w:rsidR="007641DC" w:rsidRDefault="007641DC" w:rsidP="007641DC">
      <w:pPr>
        <w:jc w:val="center"/>
        <w:rPr>
          <w:rFonts w:eastAsia="02020603050405020304"/>
          <w:b/>
          <w:bCs/>
          <w:sz w:val="24"/>
          <w:szCs w:val="24"/>
        </w:rPr>
      </w:pPr>
      <w:r>
        <w:rPr>
          <w:rFonts w:eastAsia="02020603050405020304"/>
          <w:b/>
          <w:bCs/>
          <w:sz w:val="24"/>
          <w:szCs w:val="24"/>
        </w:rPr>
        <w:t>INSURANCE</w:t>
      </w:r>
    </w:p>
    <w:p w:rsidR="007641DC" w:rsidRDefault="007641DC" w:rsidP="007641DC">
      <w:pPr>
        <w:jc w:val="center"/>
        <w:rPr>
          <w:rFonts w:eastAsia="02020603050405020304"/>
          <w:b/>
          <w:bCs/>
          <w:sz w:val="24"/>
          <w:szCs w:val="24"/>
        </w:rPr>
      </w:pPr>
    </w:p>
    <w:p w:rsidR="007641DC" w:rsidRDefault="007641DC" w:rsidP="007641DC">
      <w:pPr>
        <w:rPr>
          <w:rFonts w:eastAsia="02020603050405020304"/>
          <w:sz w:val="24"/>
          <w:szCs w:val="24"/>
        </w:rPr>
      </w:pPr>
      <w:r>
        <w:rPr>
          <w:rFonts w:eastAsia="02020603050405020304"/>
          <w:sz w:val="24"/>
          <w:szCs w:val="24"/>
        </w:rPr>
        <w:tab/>
        <w:t>All students are urged to participate in the school's group hospitalization, medical-surgical plan unless they have adequate protection at the time of enrollment.  The parents of those who do not participate must sign a form releasing the school from all liability.</w:t>
      </w:r>
    </w:p>
    <w:p w:rsidR="007641DC" w:rsidRDefault="007641DC" w:rsidP="007641DC">
      <w:pPr>
        <w:rPr>
          <w:rFonts w:eastAsia="02020603050405020304"/>
          <w:sz w:val="24"/>
          <w:szCs w:val="24"/>
        </w:rPr>
      </w:pPr>
      <w:r>
        <w:rPr>
          <w:rFonts w:eastAsia="02020603050405020304"/>
          <w:sz w:val="24"/>
          <w:szCs w:val="24"/>
        </w:rPr>
        <w:tab/>
        <w:t>Nebraska Christian Schools, Inc. assumes no responsibility for illness or accidents on or off campus, in or out of school activities.  The use of the school facilities is at the student's own personal risk.</w:t>
      </w:r>
    </w:p>
    <w:p w:rsidR="007641DC" w:rsidRDefault="007641DC" w:rsidP="007641DC">
      <w:pPr>
        <w:rPr>
          <w:rFonts w:eastAsia="02020603050405020304"/>
          <w:sz w:val="24"/>
          <w:szCs w:val="24"/>
        </w:rPr>
      </w:pPr>
      <w:r>
        <w:rPr>
          <w:rFonts w:eastAsia="02020603050405020304"/>
          <w:sz w:val="24"/>
          <w:szCs w:val="24"/>
        </w:rPr>
        <w:tab/>
        <w:t>A parent or guardian of each student must sign a medical authorization form, giving the school permission to obtain emergency medical care for the student and authorizing the physician to perform necessary services.</w:t>
      </w:r>
    </w:p>
    <w:p w:rsidR="007641DC" w:rsidRDefault="007641DC">
      <w:pPr>
        <w:pStyle w:val="BodyText"/>
        <w:ind w:firstLine="720"/>
      </w:pPr>
    </w:p>
    <w:p w:rsidR="007641DC" w:rsidRDefault="007641DC">
      <w:pPr>
        <w:pStyle w:val="BodyText"/>
        <w:ind w:firstLine="720"/>
      </w:pPr>
    </w:p>
    <w:p w:rsidR="007641DC" w:rsidRDefault="007641DC">
      <w:pPr>
        <w:pStyle w:val="BodyText"/>
        <w:ind w:firstLine="720"/>
      </w:pPr>
    </w:p>
    <w:p w:rsidR="00372739" w:rsidRDefault="00372739">
      <w:pPr>
        <w:pStyle w:val="BodyText"/>
        <w:ind w:firstLine="720"/>
      </w:pPr>
    </w:p>
    <w:p w:rsidR="00372739" w:rsidRDefault="00BA4E04">
      <w:pPr>
        <w:pStyle w:val="Heading1"/>
        <w:rPr>
          <w:b/>
          <w:bCs/>
        </w:rPr>
      </w:pPr>
      <w:r>
        <w:rPr>
          <w:b/>
          <w:bCs/>
        </w:rPr>
        <w:t>ADMINISTRATIVE GRIEVANCE POLICY</w:t>
      </w:r>
    </w:p>
    <w:p w:rsidR="00372739" w:rsidRDefault="00372739"/>
    <w:p w:rsidR="00372739" w:rsidRDefault="00BA4E04">
      <w:pPr>
        <w:numPr>
          <w:ilvl w:val="0"/>
          <w:numId w:val="24"/>
        </w:numPr>
        <w:rPr>
          <w:sz w:val="24"/>
        </w:rPr>
      </w:pPr>
      <w:r>
        <w:rPr>
          <w:sz w:val="24"/>
        </w:rPr>
        <w:t>Based on I Corinthians 10:27-31, we believe that each individual Christian should make his own decisions for conscience’s sake when it comes to disputable issues (Romans 14:1-5).  That does not mean that the administrator should not make and enforce rules.  Rules should be followed by our students from those in authority over them, and the administration should respect the authority over them (i.e. the Board of Education).</w:t>
      </w:r>
    </w:p>
    <w:p w:rsidR="00372739" w:rsidRDefault="00BA4E04">
      <w:pPr>
        <w:numPr>
          <w:ilvl w:val="0"/>
          <w:numId w:val="24"/>
        </w:numPr>
        <w:rPr>
          <w:sz w:val="24"/>
        </w:rPr>
      </w:pPr>
      <w:r>
        <w:rPr>
          <w:sz w:val="24"/>
        </w:rPr>
        <w:t xml:space="preserve">In no case shall the board members circumvent the administration in regard to grievances.  The following 4-step program should be followed in regard to a grievance from a student or parent.  </w:t>
      </w:r>
    </w:p>
    <w:p w:rsidR="00372739" w:rsidRDefault="00BA4E04">
      <w:pPr>
        <w:numPr>
          <w:ilvl w:val="1"/>
          <w:numId w:val="24"/>
        </w:numPr>
        <w:rPr>
          <w:sz w:val="24"/>
        </w:rPr>
      </w:pPr>
      <w:r>
        <w:rPr>
          <w:sz w:val="24"/>
        </w:rPr>
        <w:t xml:space="preserve">The parent or guardian should first contact the teacher or person with whom they have the grievance. </w:t>
      </w:r>
    </w:p>
    <w:p w:rsidR="00372739" w:rsidRDefault="00BA4E04">
      <w:pPr>
        <w:numPr>
          <w:ilvl w:val="1"/>
          <w:numId w:val="24"/>
        </w:numPr>
        <w:rPr>
          <w:sz w:val="24"/>
        </w:rPr>
      </w:pPr>
      <w:r>
        <w:rPr>
          <w:sz w:val="24"/>
        </w:rPr>
        <w:t xml:space="preserve">In the event that the grievance is not resolved, the parent should meet with the person with whom they were not able to reach a satisfactory answer and the administrator. </w:t>
      </w:r>
    </w:p>
    <w:p w:rsidR="00372739" w:rsidRDefault="00BA4E04">
      <w:pPr>
        <w:numPr>
          <w:ilvl w:val="1"/>
          <w:numId w:val="24"/>
        </w:numPr>
        <w:rPr>
          <w:sz w:val="24"/>
        </w:rPr>
      </w:pPr>
      <w:r>
        <w:rPr>
          <w:sz w:val="24"/>
        </w:rPr>
        <w:lastRenderedPageBreak/>
        <w:t xml:space="preserve">If the grievance is still not resolved, the parent shall meet with the person, administrator, and two board representatives.  </w:t>
      </w:r>
    </w:p>
    <w:p w:rsidR="00372739" w:rsidRDefault="00BA4E04">
      <w:pPr>
        <w:numPr>
          <w:ilvl w:val="1"/>
          <w:numId w:val="24"/>
        </w:numPr>
        <w:rPr>
          <w:sz w:val="24"/>
        </w:rPr>
      </w:pPr>
      <w:r>
        <w:rPr>
          <w:sz w:val="24"/>
        </w:rPr>
        <w:t xml:space="preserve">IF the grievance can still not be worked out, the parent will meet with the administrator and the entire board of directors.  </w:t>
      </w:r>
    </w:p>
    <w:p w:rsidR="00372739" w:rsidRDefault="00BA4E04">
      <w:pPr>
        <w:numPr>
          <w:ilvl w:val="0"/>
          <w:numId w:val="24"/>
        </w:numPr>
        <w:rPr>
          <w:sz w:val="24"/>
        </w:rPr>
      </w:pPr>
      <w:r>
        <w:rPr>
          <w:sz w:val="24"/>
        </w:rPr>
        <w:t>If a student is involved in sin, emphasis should be on correction, discipline, then love and restoration.</w:t>
      </w:r>
    </w:p>
    <w:p w:rsidR="00372739" w:rsidRDefault="00BA4E04">
      <w:pPr>
        <w:numPr>
          <w:ilvl w:val="0"/>
          <w:numId w:val="24"/>
        </w:numPr>
        <w:rPr>
          <w:sz w:val="24"/>
        </w:rPr>
      </w:pPr>
      <w:r>
        <w:rPr>
          <w:sz w:val="24"/>
        </w:rPr>
        <w:t>The board encourages the administration to talk to the board in regard to disputable matters.</w:t>
      </w:r>
    </w:p>
    <w:p w:rsidR="00372739" w:rsidRDefault="00BA4E04">
      <w:pPr>
        <w:numPr>
          <w:ilvl w:val="0"/>
          <w:numId w:val="24"/>
        </w:numPr>
        <w:rPr>
          <w:sz w:val="24"/>
        </w:rPr>
      </w:pPr>
      <w:r>
        <w:rPr>
          <w:sz w:val="24"/>
        </w:rPr>
        <w:t>The board of directors and the administration should be viewed as being on the same team.  This can be achieved by honest and open communication between the board and the administration.</w:t>
      </w:r>
    </w:p>
    <w:p w:rsidR="00372739" w:rsidRDefault="00372739">
      <w:pPr>
        <w:pStyle w:val="BodyText"/>
        <w:ind w:firstLine="720"/>
      </w:pPr>
    </w:p>
    <w:p w:rsidR="00372739" w:rsidRDefault="00372739">
      <w:pPr>
        <w:rPr>
          <w:rFonts w:eastAsia="02020603050405020304"/>
          <w:sz w:val="24"/>
          <w:szCs w:val="24"/>
        </w:rPr>
      </w:pPr>
    </w:p>
    <w:p w:rsidR="00372739" w:rsidRDefault="00372739">
      <w:pPr>
        <w:rPr>
          <w:rFonts w:eastAsia="02020603050405020304"/>
          <w:sz w:val="24"/>
          <w:szCs w:val="24"/>
        </w:rPr>
      </w:pPr>
    </w:p>
    <w:p w:rsidR="00AB0519" w:rsidRDefault="00AB0519" w:rsidP="00AB0519">
      <w:pPr>
        <w:jc w:val="center"/>
        <w:rPr>
          <w:rFonts w:eastAsia="02020603050405020304"/>
          <w:b/>
          <w:bCs/>
          <w:sz w:val="24"/>
          <w:szCs w:val="24"/>
        </w:rPr>
      </w:pPr>
      <w:r>
        <w:rPr>
          <w:rFonts w:eastAsia="02020603050405020304"/>
          <w:b/>
          <w:bCs/>
          <w:sz w:val="24"/>
          <w:szCs w:val="24"/>
        </w:rPr>
        <w:t>NON-DISCRIMINATORY POLICY</w:t>
      </w:r>
    </w:p>
    <w:p w:rsidR="00AB0519" w:rsidRDefault="00AB0519" w:rsidP="00AB0519">
      <w:pPr>
        <w:jc w:val="center"/>
        <w:rPr>
          <w:rFonts w:eastAsia="02020603050405020304"/>
          <w:b/>
          <w:bCs/>
          <w:sz w:val="24"/>
          <w:szCs w:val="24"/>
        </w:rPr>
      </w:pPr>
    </w:p>
    <w:p w:rsidR="00AB0519" w:rsidRDefault="00AB0519" w:rsidP="00AB0519">
      <w:pPr>
        <w:rPr>
          <w:rFonts w:eastAsia="02020603050405020304"/>
          <w:sz w:val="24"/>
          <w:szCs w:val="24"/>
        </w:rPr>
      </w:pPr>
      <w:r>
        <w:rPr>
          <w:rFonts w:eastAsia="02020603050405020304"/>
          <w:sz w:val="24"/>
          <w:szCs w:val="24"/>
        </w:rPr>
        <w:tab/>
        <w:t>Nebraska Christian Schools has had a non-discriminatory policy since its inception in 1959.  NCS admits students of any race, color, national and ethnic origin to all the rights, privileges, programs, and activities generally accorded or made available to other qualified students at the school.  It does not discriminate on the basis of race, color, national and ethnic origin in administration of its educational policies, admissions policies, scholarship programs, and athletic and other school-administered programs.</w:t>
      </w:r>
    </w:p>
    <w:p w:rsidR="009039E9" w:rsidRDefault="009039E9" w:rsidP="00AB0519">
      <w:pPr>
        <w:rPr>
          <w:rFonts w:eastAsia="02020603050405020304"/>
          <w:sz w:val="24"/>
          <w:szCs w:val="24"/>
        </w:rPr>
      </w:pPr>
    </w:p>
    <w:p w:rsidR="009039E9" w:rsidRDefault="009039E9" w:rsidP="00AB0519">
      <w:pPr>
        <w:rPr>
          <w:rFonts w:eastAsia="02020603050405020304"/>
          <w:sz w:val="24"/>
          <w:szCs w:val="24"/>
        </w:rPr>
      </w:pPr>
    </w:p>
    <w:p w:rsidR="009039E9" w:rsidRDefault="009039E9" w:rsidP="00AB0519">
      <w:pPr>
        <w:rPr>
          <w:rFonts w:eastAsia="02020603050405020304"/>
          <w:sz w:val="24"/>
          <w:szCs w:val="24"/>
        </w:rPr>
      </w:pPr>
    </w:p>
    <w:p w:rsidR="00EC08C3" w:rsidRDefault="00EC08C3" w:rsidP="00EC08C3">
      <w:pPr>
        <w:pStyle w:val="Heading1"/>
        <w:rPr>
          <w:b/>
        </w:rPr>
      </w:pPr>
      <w:r w:rsidRPr="00EC08C3">
        <w:rPr>
          <w:b/>
        </w:rPr>
        <w:t>BULLYING PREVENTION POLICY</w:t>
      </w:r>
    </w:p>
    <w:p w:rsidR="00EC08C3" w:rsidRPr="00EC08C3" w:rsidRDefault="00EC08C3" w:rsidP="00EC08C3"/>
    <w:p w:rsidR="00EC08C3" w:rsidRDefault="00EC08C3" w:rsidP="00EC08C3">
      <w:pPr>
        <w:pStyle w:val="BodyText"/>
      </w:pPr>
      <w:r>
        <w:t xml:space="preserve">      We recognize the negative impact that bullying has on student health, welfare, safety, and the school’s learning environment; therefore, such behavior is prohibited. For the school’s purposes, bullying is defined as any ongoing pattern of physical, verbal (</w:t>
      </w:r>
      <w:r>
        <w:rPr>
          <w:u w:val="single"/>
        </w:rPr>
        <w:t>spoken or written)</w:t>
      </w:r>
      <w:r>
        <w:t>, or electronic abuse on school grounds, in a vehicle owned, leased or contracted by our school being used for a school purpose by a school employee or his or her designee, at a designated school bus stop or at school sponsored activities or school-sponsored athletic events.</w:t>
      </w:r>
    </w:p>
    <w:p w:rsidR="00EC08C3" w:rsidRDefault="00EC08C3" w:rsidP="00EC08C3">
      <w:pPr>
        <w:pStyle w:val="BodyText"/>
      </w:pPr>
      <w:r>
        <w:t xml:space="preserve">       Bullying may constitute grounds for long-term suspension, expulsion or mandatory reassignment, subject to state and federal statues and the school’s student discipline and due process procedures.</w:t>
      </w:r>
    </w:p>
    <w:p w:rsidR="00EC08C3" w:rsidRPr="00E362A8" w:rsidRDefault="00EC08C3" w:rsidP="00EC08C3">
      <w:pPr>
        <w:pStyle w:val="BodyText"/>
      </w:pPr>
      <w:r>
        <w:t xml:space="preserve">       It shall be the responsibility of the superintendent to implement appropriate programs or procedures for the purpose of educating students regarding bullying prevention.</w:t>
      </w:r>
    </w:p>
    <w:p w:rsidR="00EC08C3" w:rsidRDefault="00EC08C3" w:rsidP="00EC08C3">
      <w:pPr>
        <w:pStyle w:val="BodyText"/>
      </w:pPr>
    </w:p>
    <w:p w:rsidR="00EC08C3" w:rsidRDefault="00EC08C3" w:rsidP="00EC08C3">
      <w:pPr>
        <w:pStyle w:val="BodyText"/>
      </w:pPr>
    </w:p>
    <w:p w:rsidR="00EC08C3" w:rsidRDefault="00EC08C3" w:rsidP="00EC08C3">
      <w:pPr>
        <w:pStyle w:val="BodyText"/>
        <w:rPr>
          <w:sz w:val="10"/>
        </w:rPr>
      </w:pPr>
    </w:p>
    <w:p w:rsidR="00EC08C3" w:rsidRDefault="00EC08C3" w:rsidP="00EC08C3">
      <w:pPr>
        <w:pStyle w:val="Heading1"/>
        <w:rPr>
          <w:b/>
        </w:rPr>
      </w:pPr>
      <w:r w:rsidRPr="00EC08C3">
        <w:rPr>
          <w:b/>
        </w:rPr>
        <w:t xml:space="preserve">CHANGES TO THE </w:t>
      </w:r>
      <w:r>
        <w:rPr>
          <w:b/>
        </w:rPr>
        <w:t>ELEMENTARY HANDBOOK</w:t>
      </w:r>
    </w:p>
    <w:p w:rsidR="00EC08C3" w:rsidRPr="00EC08C3" w:rsidRDefault="00EC08C3" w:rsidP="00EC08C3"/>
    <w:p w:rsidR="00EC08C3" w:rsidRDefault="00EC08C3" w:rsidP="00EC08C3">
      <w:pPr>
        <w:pStyle w:val="BodyText"/>
      </w:pPr>
      <w:r>
        <w:t xml:space="preserve">     The administration reserves the right to change any policy or procedure at any time, at their sole discretion, after reasonable notice to Nebraska Christian students and families.</w:t>
      </w:r>
    </w:p>
    <w:p w:rsidR="00372739" w:rsidRDefault="00372739">
      <w:pPr>
        <w:rPr>
          <w:rFonts w:eastAsia="02020603050405020304"/>
          <w:sz w:val="24"/>
          <w:szCs w:val="24"/>
        </w:rPr>
      </w:pPr>
    </w:p>
    <w:p w:rsidR="00372739" w:rsidRDefault="00372739">
      <w:pPr>
        <w:rPr>
          <w:rFonts w:eastAsia="02020603050405020304"/>
        </w:rPr>
      </w:pPr>
    </w:p>
    <w:sectPr w:rsidR="00372739">
      <w:headerReference w:type="default" r:id="rId8"/>
      <w:footerReference w:type="default" r:id="rId9"/>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739" w:rsidRDefault="00BA4E04">
      <w:r>
        <w:separator/>
      </w:r>
    </w:p>
  </w:endnote>
  <w:endnote w:type="continuationSeparator" w:id="0">
    <w:p w:rsidR="00372739" w:rsidRDefault="00BA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02020603050405020304">
    <w:panose1 w:val="00000000000000000000"/>
    <w:charset w:val="80"/>
    <w:family w:val="auto"/>
    <w:notTrueType/>
    <w:pitch w:val="default"/>
    <w:sig w:usb0="00000001" w:usb1="08070000" w:usb2="00000010" w:usb3="00000000" w:csb0="00020000" w:csb1="00000000"/>
  </w:font>
  <w:font w:name="Lucida Casu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39" w:rsidRDefault="00BA4E04">
    <w:pPr>
      <w:jc w:val="center"/>
      <w:rPr>
        <w:kern w:val="0"/>
      </w:rPr>
    </w:pPr>
    <w:r>
      <w:rPr>
        <w:kern w:val="0"/>
      </w:rPr>
      <w:pgNum/>
    </w:r>
  </w:p>
  <w:p w:rsidR="00372739" w:rsidRDefault="00372739">
    <w:pPr>
      <w:jc w:val="center"/>
      <w:rPr>
        <w:kern w:val="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739" w:rsidRDefault="00BA4E04">
      <w:r>
        <w:separator/>
      </w:r>
    </w:p>
  </w:footnote>
  <w:footnote w:type="continuationSeparator" w:id="0">
    <w:p w:rsidR="00372739" w:rsidRDefault="00BA4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2739" w:rsidRDefault="00372739">
    <w:pPr>
      <w:tabs>
        <w:tab w:val="center" w:pos="4320"/>
        <w:tab w:val="right" w:pos="8640"/>
      </w:tabs>
      <w:rPr>
        <w:kern w:val="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21D4E"/>
    <w:multiLevelType w:val="multilevel"/>
    <w:tmpl w:val="C186E28A"/>
    <w:lvl w:ilvl="0">
      <w:start w:val="86"/>
      <w:numFmt w:val="decimal"/>
      <w:lvlText w:val="%1"/>
      <w:lvlJc w:val="left"/>
      <w:pPr>
        <w:tabs>
          <w:tab w:val="num" w:pos="1380"/>
        </w:tabs>
        <w:ind w:left="1380" w:hanging="1380"/>
      </w:pPr>
      <w:rPr>
        <w:rFonts w:hint="default"/>
      </w:rPr>
    </w:lvl>
    <w:lvl w:ilvl="1">
      <w:start w:val="87"/>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1" w15:restartNumberingAfterBreak="0">
    <w:nsid w:val="03B26302"/>
    <w:multiLevelType w:val="hybridMultilevel"/>
    <w:tmpl w:val="F5F2FA0E"/>
    <w:lvl w:ilvl="0" w:tplc="0409000F">
      <w:start w:val="1"/>
      <w:numFmt w:val="decimal"/>
      <w:lvlText w:val="%1."/>
      <w:lvlJc w:val="left"/>
      <w:pPr>
        <w:tabs>
          <w:tab w:val="num" w:pos="720"/>
        </w:tabs>
        <w:ind w:left="720" w:hanging="360"/>
      </w:pPr>
      <w:rPr>
        <w:rFonts w:hint="default"/>
      </w:rPr>
    </w:lvl>
    <w:lvl w:ilvl="1" w:tplc="95F6AD6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CE15DE"/>
    <w:multiLevelType w:val="multilevel"/>
    <w:tmpl w:val="2332A19E"/>
    <w:lvl w:ilvl="0">
      <w:start w:val="70"/>
      <w:numFmt w:val="decimal"/>
      <w:lvlText w:val="%1"/>
      <w:lvlJc w:val="left"/>
      <w:pPr>
        <w:tabs>
          <w:tab w:val="num" w:pos="1380"/>
        </w:tabs>
        <w:ind w:left="1380" w:hanging="1380"/>
      </w:pPr>
      <w:rPr>
        <w:rFonts w:hint="default"/>
      </w:rPr>
    </w:lvl>
    <w:lvl w:ilvl="1">
      <w:start w:val="71"/>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3" w15:restartNumberingAfterBreak="0">
    <w:nsid w:val="19853D9B"/>
    <w:multiLevelType w:val="hybridMultilevel"/>
    <w:tmpl w:val="A27AD31A"/>
    <w:lvl w:ilvl="0" w:tplc="7DA82DA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A044FAE"/>
    <w:multiLevelType w:val="hybridMultilevel"/>
    <w:tmpl w:val="D90C19B8"/>
    <w:lvl w:ilvl="0" w:tplc="8286DA86">
      <w:start w:val="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8F539F"/>
    <w:multiLevelType w:val="multilevel"/>
    <w:tmpl w:val="7D243C26"/>
    <w:lvl w:ilvl="0">
      <w:start w:val="88"/>
      <w:numFmt w:val="decimal"/>
      <w:lvlText w:val="%1"/>
      <w:lvlJc w:val="left"/>
      <w:pPr>
        <w:tabs>
          <w:tab w:val="num" w:pos="1380"/>
        </w:tabs>
        <w:ind w:left="1380" w:hanging="1380"/>
      </w:pPr>
      <w:rPr>
        <w:rFonts w:hint="default"/>
      </w:rPr>
    </w:lvl>
    <w:lvl w:ilvl="1">
      <w:start w:val="91"/>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6" w15:restartNumberingAfterBreak="0">
    <w:nsid w:val="2586495B"/>
    <w:multiLevelType w:val="hybridMultilevel"/>
    <w:tmpl w:val="53E87700"/>
    <w:lvl w:ilvl="0" w:tplc="A3F80F6E">
      <w:start w:val="100"/>
      <w:numFmt w:val="decimal"/>
      <w:lvlText w:val="%1"/>
      <w:lvlJc w:val="left"/>
      <w:pPr>
        <w:tabs>
          <w:tab w:val="num" w:pos="4320"/>
        </w:tabs>
        <w:ind w:left="4320" w:hanging="144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C09237E"/>
    <w:multiLevelType w:val="singleLevel"/>
    <w:tmpl w:val="4618658E"/>
    <w:lvl w:ilvl="0">
      <w:start w:val="1"/>
      <w:numFmt w:val="decimal"/>
      <w:lvlText w:val="%1."/>
      <w:legacy w:legacy="1" w:legacySpace="0" w:legacyIndent="360"/>
      <w:lvlJc w:val="left"/>
      <w:rPr>
        <w:rFonts w:ascii="Times New Roman" w:hAnsi="Times New Roman" w:hint="default"/>
      </w:rPr>
    </w:lvl>
  </w:abstractNum>
  <w:abstractNum w:abstractNumId="8" w15:restartNumberingAfterBreak="0">
    <w:nsid w:val="2E9B1B28"/>
    <w:multiLevelType w:val="multilevel"/>
    <w:tmpl w:val="25C0A910"/>
    <w:lvl w:ilvl="0">
      <w:start w:val="84"/>
      <w:numFmt w:val="decimal"/>
      <w:lvlText w:val="%1"/>
      <w:lvlJc w:val="left"/>
      <w:pPr>
        <w:tabs>
          <w:tab w:val="num" w:pos="1380"/>
        </w:tabs>
        <w:ind w:left="1380" w:hanging="1380"/>
      </w:pPr>
      <w:rPr>
        <w:rFonts w:hint="default"/>
      </w:rPr>
    </w:lvl>
    <w:lvl w:ilvl="1">
      <w:start w:val="85"/>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9" w15:restartNumberingAfterBreak="0">
    <w:nsid w:val="2F157CFD"/>
    <w:multiLevelType w:val="multilevel"/>
    <w:tmpl w:val="8B14121A"/>
    <w:lvl w:ilvl="0">
      <w:start w:val="94"/>
      <w:numFmt w:val="decimal"/>
      <w:lvlText w:val="%1"/>
      <w:lvlJc w:val="left"/>
      <w:pPr>
        <w:tabs>
          <w:tab w:val="num" w:pos="1380"/>
        </w:tabs>
        <w:ind w:left="1380" w:hanging="1380"/>
      </w:pPr>
      <w:rPr>
        <w:rFonts w:hint="default"/>
      </w:rPr>
    </w:lvl>
    <w:lvl w:ilvl="1">
      <w:start w:val="95"/>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10" w15:restartNumberingAfterBreak="0">
    <w:nsid w:val="347B0918"/>
    <w:multiLevelType w:val="hybridMultilevel"/>
    <w:tmpl w:val="392A4F46"/>
    <w:lvl w:ilvl="0" w:tplc="113EC758">
      <w:start w:val="4"/>
      <w:numFmt w:val="decimal"/>
      <w:lvlText w:val="%1."/>
      <w:lvlJc w:val="left"/>
      <w:pPr>
        <w:tabs>
          <w:tab w:val="num" w:pos="9720"/>
        </w:tabs>
        <w:ind w:left="9720" w:hanging="360"/>
      </w:pPr>
      <w:rPr>
        <w:rFonts w:hint="default"/>
        <w:b w:val="0"/>
      </w:rPr>
    </w:lvl>
    <w:lvl w:ilvl="1" w:tplc="04090019">
      <w:start w:val="1"/>
      <w:numFmt w:val="lowerLetter"/>
      <w:lvlText w:val="%2."/>
      <w:lvlJc w:val="left"/>
      <w:pPr>
        <w:tabs>
          <w:tab w:val="num" w:pos="10440"/>
        </w:tabs>
        <w:ind w:left="10440" w:hanging="360"/>
      </w:pPr>
    </w:lvl>
    <w:lvl w:ilvl="2" w:tplc="0409001B" w:tentative="1">
      <w:start w:val="1"/>
      <w:numFmt w:val="lowerRoman"/>
      <w:lvlText w:val="%3."/>
      <w:lvlJc w:val="right"/>
      <w:pPr>
        <w:tabs>
          <w:tab w:val="num" w:pos="11160"/>
        </w:tabs>
        <w:ind w:left="11160" w:hanging="180"/>
      </w:pPr>
    </w:lvl>
    <w:lvl w:ilvl="3" w:tplc="0409000F" w:tentative="1">
      <w:start w:val="1"/>
      <w:numFmt w:val="decimal"/>
      <w:lvlText w:val="%4."/>
      <w:lvlJc w:val="left"/>
      <w:pPr>
        <w:tabs>
          <w:tab w:val="num" w:pos="11880"/>
        </w:tabs>
        <w:ind w:left="11880" w:hanging="360"/>
      </w:pPr>
    </w:lvl>
    <w:lvl w:ilvl="4" w:tplc="04090019" w:tentative="1">
      <w:start w:val="1"/>
      <w:numFmt w:val="lowerLetter"/>
      <w:lvlText w:val="%5."/>
      <w:lvlJc w:val="left"/>
      <w:pPr>
        <w:tabs>
          <w:tab w:val="num" w:pos="12600"/>
        </w:tabs>
        <w:ind w:left="12600" w:hanging="360"/>
      </w:pPr>
    </w:lvl>
    <w:lvl w:ilvl="5" w:tplc="0409001B" w:tentative="1">
      <w:start w:val="1"/>
      <w:numFmt w:val="lowerRoman"/>
      <w:lvlText w:val="%6."/>
      <w:lvlJc w:val="right"/>
      <w:pPr>
        <w:tabs>
          <w:tab w:val="num" w:pos="13320"/>
        </w:tabs>
        <w:ind w:left="13320" w:hanging="180"/>
      </w:pPr>
    </w:lvl>
    <w:lvl w:ilvl="6" w:tplc="0409000F" w:tentative="1">
      <w:start w:val="1"/>
      <w:numFmt w:val="decimal"/>
      <w:lvlText w:val="%7."/>
      <w:lvlJc w:val="left"/>
      <w:pPr>
        <w:tabs>
          <w:tab w:val="num" w:pos="14040"/>
        </w:tabs>
        <w:ind w:left="14040" w:hanging="360"/>
      </w:pPr>
    </w:lvl>
    <w:lvl w:ilvl="7" w:tplc="04090019" w:tentative="1">
      <w:start w:val="1"/>
      <w:numFmt w:val="lowerLetter"/>
      <w:lvlText w:val="%8."/>
      <w:lvlJc w:val="left"/>
      <w:pPr>
        <w:tabs>
          <w:tab w:val="num" w:pos="14760"/>
        </w:tabs>
        <w:ind w:left="14760" w:hanging="360"/>
      </w:pPr>
    </w:lvl>
    <w:lvl w:ilvl="8" w:tplc="0409001B" w:tentative="1">
      <w:start w:val="1"/>
      <w:numFmt w:val="lowerRoman"/>
      <w:lvlText w:val="%9."/>
      <w:lvlJc w:val="right"/>
      <w:pPr>
        <w:tabs>
          <w:tab w:val="num" w:pos="15480"/>
        </w:tabs>
        <w:ind w:left="15480" w:hanging="180"/>
      </w:pPr>
    </w:lvl>
  </w:abstractNum>
  <w:abstractNum w:abstractNumId="11" w15:restartNumberingAfterBreak="0">
    <w:nsid w:val="3B3926E6"/>
    <w:multiLevelType w:val="multilevel"/>
    <w:tmpl w:val="24CCF714"/>
    <w:lvl w:ilvl="0">
      <w:start w:val="80"/>
      <w:numFmt w:val="decimal"/>
      <w:lvlText w:val="%1"/>
      <w:lvlJc w:val="left"/>
      <w:pPr>
        <w:tabs>
          <w:tab w:val="num" w:pos="1380"/>
        </w:tabs>
        <w:ind w:left="1380" w:hanging="1380"/>
      </w:pPr>
      <w:rPr>
        <w:rFonts w:hint="default"/>
      </w:rPr>
    </w:lvl>
    <w:lvl w:ilvl="1">
      <w:start w:val="83"/>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12" w15:restartNumberingAfterBreak="0">
    <w:nsid w:val="3FF43297"/>
    <w:multiLevelType w:val="multilevel"/>
    <w:tmpl w:val="24DC78B2"/>
    <w:lvl w:ilvl="0">
      <w:start w:val="78"/>
      <w:numFmt w:val="decimal"/>
      <w:lvlText w:val="%1"/>
      <w:lvlJc w:val="left"/>
      <w:pPr>
        <w:tabs>
          <w:tab w:val="num" w:pos="1380"/>
        </w:tabs>
        <w:ind w:left="1380" w:hanging="1380"/>
      </w:pPr>
      <w:rPr>
        <w:rFonts w:hint="default"/>
      </w:rPr>
    </w:lvl>
    <w:lvl w:ilvl="1">
      <w:start w:val="79"/>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13" w15:restartNumberingAfterBreak="0">
    <w:nsid w:val="456E5BE5"/>
    <w:multiLevelType w:val="singleLevel"/>
    <w:tmpl w:val="9EEC4BDC"/>
    <w:lvl w:ilvl="0">
      <w:start w:val="1"/>
      <w:numFmt w:val="lowerLetter"/>
      <w:lvlText w:val="%1."/>
      <w:legacy w:legacy="1" w:legacySpace="0" w:legacyIndent="504"/>
      <w:lvlJc w:val="left"/>
      <w:rPr>
        <w:rFonts w:ascii="Times New Roman" w:hAnsi="Times New Roman" w:hint="default"/>
      </w:rPr>
    </w:lvl>
  </w:abstractNum>
  <w:abstractNum w:abstractNumId="14" w15:restartNumberingAfterBreak="0">
    <w:nsid w:val="4586612D"/>
    <w:multiLevelType w:val="multilevel"/>
    <w:tmpl w:val="678AA950"/>
    <w:lvl w:ilvl="0">
      <w:start w:val="72"/>
      <w:numFmt w:val="decimal"/>
      <w:lvlText w:val="%1"/>
      <w:lvlJc w:val="left"/>
      <w:pPr>
        <w:tabs>
          <w:tab w:val="num" w:pos="1380"/>
        </w:tabs>
        <w:ind w:left="1380" w:hanging="1380"/>
      </w:pPr>
      <w:rPr>
        <w:rFonts w:hint="default"/>
      </w:rPr>
    </w:lvl>
    <w:lvl w:ilvl="1">
      <w:start w:val="75"/>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15" w15:restartNumberingAfterBreak="0">
    <w:nsid w:val="49DB1408"/>
    <w:multiLevelType w:val="hybridMultilevel"/>
    <w:tmpl w:val="966C5430"/>
    <w:lvl w:ilvl="0" w:tplc="C74AFB0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D253D5A"/>
    <w:multiLevelType w:val="hybridMultilevel"/>
    <w:tmpl w:val="7B4A6134"/>
    <w:lvl w:ilvl="0" w:tplc="8934F534">
      <w:start w:val="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E851100"/>
    <w:multiLevelType w:val="hybridMultilevel"/>
    <w:tmpl w:val="5E9E71FC"/>
    <w:lvl w:ilvl="0" w:tplc="BC98CD1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EC2413A"/>
    <w:multiLevelType w:val="hybridMultilevel"/>
    <w:tmpl w:val="7ACC484C"/>
    <w:lvl w:ilvl="0" w:tplc="A184D5C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0340F03"/>
    <w:multiLevelType w:val="hybridMultilevel"/>
    <w:tmpl w:val="49CEDA7E"/>
    <w:lvl w:ilvl="0" w:tplc="9D16DCA6">
      <w:start w:val="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1365E34"/>
    <w:multiLevelType w:val="hybridMultilevel"/>
    <w:tmpl w:val="C678927C"/>
    <w:lvl w:ilvl="0" w:tplc="23B8AFC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6E6747C"/>
    <w:multiLevelType w:val="multilevel"/>
    <w:tmpl w:val="F2CC1EF6"/>
    <w:lvl w:ilvl="0">
      <w:start w:val="92"/>
      <w:numFmt w:val="decimal"/>
      <w:lvlText w:val="%1"/>
      <w:lvlJc w:val="left"/>
      <w:pPr>
        <w:tabs>
          <w:tab w:val="num" w:pos="1380"/>
        </w:tabs>
        <w:ind w:left="1380" w:hanging="1380"/>
      </w:pPr>
      <w:rPr>
        <w:rFonts w:hint="default"/>
      </w:rPr>
    </w:lvl>
    <w:lvl w:ilvl="1">
      <w:start w:val="93"/>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22" w15:restartNumberingAfterBreak="0">
    <w:nsid w:val="5B367272"/>
    <w:multiLevelType w:val="hybridMultilevel"/>
    <w:tmpl w:val="711260FE"/>
    <w:lvl w:ilvl="0" w:tplc="614E87E2">
      <w:start w:val="4"/>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E4D6E22"/>
    <w:multiLevelType w:val="singleLevel"/>
    <w:tmpl w:val="34E24E1A"/>
    <w:lvl w:ilvl="0">
      <w:start w:val="2"/>
      <w:numFmt w:val="decimal"/>
      <w:lvlText w:val="%1."/>
      <w:legacy w:legacy="1" w:legacySpace="0" w:legacyIndent="360"/>
      <w:lvlJc w:val="left"/>
      <w:rPr>
        <w:rFonts w:ascii="Times New Roman" w:hAnsi="Times New Roman" w:hint="default"/>
      </w:rPr>
    </w:lvl>
  </w:abstractNum>
  <w:abstractNum w:abstractNumId="24" w15:restartNumberingAfterBreak="0">
    <w:nsid w:val="68165293"/>
    <w:multiLevelType w:val="multilevel"/>
    <w:tmpl w:val="16ECE37C"/>
    <w:lvl w:ilvl="0">
      <w:start w:val="76"/>
      <w:numFmt w:val="decimal"/>
      <w:lvlText w:val="%1"/>
      <w:lvlJc w:val="left"/>
      <w:pPr>
        <w:tabs>
          <w:tab w:val="num" w:pos="1380"/>
        </w:tabs>
        <w:ind w:left="1380" w:hanging="1380"/>
      </w:pPr>
      <w:rPr>
        <w:rFonts w:hint="default"/>
      </w:rPr>
    </w:lvl>
    <w:lvl w:ilvl="1">
      <w:start w:val="77"/>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25" w15:restartNumberingAfterBreak="0">
    <w:nsid w:val="6D0E047C"/>
    <w:multiLevelType w:val="multilevel"/>
    <w:tmpl w:val="700E5C54"/>
    <w:lvl w:ilvl="0">
      <w:start w:val="96"/>
      <w:numFmt w:val="decimal"/>
      <w:lvlText w:val="%1"/>
      <w:lvlJc w:val="left"/>
      <w:pPr>
        <w:tabs>
          <w:tab w:val="num" w:pos="1380"/>
        </w:tabs>
        <w:ind w:left="1380" w:hanging="1380"/>
      </w:pPr>
      <w:rPr>
        <w:rFonts w:hint="default"/>
      </w:rPr>
    </w:lvl>
    <w:lvl w:ilvl="1">
      <w:start w:val="99"/>
      <w:numFmt w:val="decimal"/>
      <w:lvlText w:val="%1-%2"/>
      <w:lvlJc w:val="left"/>
      <w:pPr>
        <w:tabs>
          <w:tab w:val="num" w:pos="4320"/>
        </w:tabs>
        <w:ind w:left="4320" w:hanging="1380"/>
      </w:pPr>
      <w:rPr>
        <w:rFonts w:hint="default"/>
      </w:rPr>
    </w:lvl>
    <w:lvl w:ilvl="2">
      <w:start w:val="1"/>
      <w:numFmt w:val="decimal"/>
      <w:lvlText w:val="%1-%2.%3"/>
      <w:lvlJc w:val="left"/>
      <w:pPr>
        <w:tabs>
          <w:tab w:val="num" w:pos="7260"/>
        </w:tabs>
        <w:ind w:left="7260" w:hanging="1380"/>
      </w:pPr>
      <w:rPr>
        <w:rFonts w:hint="default"/>
      </w:rPr>
    </w:lvl>
    <w:lvl w:ilvl="3">
      <w:start w:val="1"/>
      <w:numFmt w:val="decimal"/>
      <w:lvlText w:val="%1-%2.%3.%4"/>
      <w:lvlJc w:val="left"/>
      <w:pPr>
        <w:tabs>
          <w:tab w:val="num" w:pos="10200"/>
        </w:tabs>
        <w:ind w:left="10200" w:hanging="1380"/>
      </w:pPr>
      <w:rPr>
        <w:rFonts w:hint="default"/>
      </w:rPr>
    </w:lvl>
    <w:lvl w:ilvl="4">
      <w:start w:val="1"/>
      <w:numFmt w:val="decimal"/>
      <w:lvlText w:val="%1-%2.%3.%4.%5"/>
      <w:lvlJc w:val="left"/>
      <w:pPr>
        <w:tabs>
          <w:tab w:val="num" w:pos="13140"/>
        </w:tabs>
        <w:ind w:left="13140" w:hanging="1380"/>
      </w:pPr>
      <w:rPr>
        <w:rFonts w:hint="default"/>
      </w:rPr>
    </w:lvl>
    <w:lvl w:ilvl="5">
      <w:start w:val="1"/>
      <w:numFmt w:val="decimal"/>
      <w:lvlText w:val="%1-%2.%3.%4.%5.%6"/>
      <w:lvlJc w:val="left"/>
      <w:pPr>
        <w:tabs>
          <w:tab w:val="num" w:pos="16080"/>
        </w:tabs>
        <w:ind w:left="16080" w:hanging="1380"/>
      </w:pPr>
      <w:rPr>
        <w:rFonts w:hint="default"/>
      </w:rPr>
    </w:lvl>
    <w:lvl w:ilvl="6">
      <w:start w:val="1"/>
      <w:numFmt w:val="decimal"/>
      <w:lvlText w:val="%1-%2.%3.%4.%5.%6.%7"/>
      <w:lvlJc w:val="left"/>
      <w:pPr>
        <w:tabs>
          <w:tab w:val="num" w:pos="19080"/>
        </w:tabs>
        <w:ind w:left="19080" w:hanging="1440"/>
      </w:pPr>
      <w:rPr>
        <w:rFonts w:hint="default"/>
      </w:rPr>
    </w:lvl>
    <w:lvl w:ilvl="7">
      <w:start w:val="1"/>
      <w:numFmt w:val="decimal"/>
      <w:lvlText w:val="%1-%2.%3.%4.%5.%6.%7.%8"/>
      <w:lvlJc w:val="left"/>
      <w:pPr>
        <w:tabs>
          <w:tab w:val="num" w:pos="22020"/>
        </w:tabs>
        <w:ind w:left="22020" w:hanging="1440"/>
      </w:pPr>
      <w:rPr>
        <w:rFonts w:hint="default"/>
      </w:rPr>
    </w:lvl>
    <w:lvl w:ilvl="8">
      <w:start w:val="1"/>
      <w:numFmt w:val="decimal"/>
      <w:lvlText w:val="%1-%2.%3.%4.%5.%6.%7.%8.%9"/>
      <w:lvlJc w:val="left"/>
      <w:pPr>
        <w:tabs>
          <w:tab w:val="num" w:pos="25320"/>
        </w:tabs>
        <w:ind w:left="25320" w:hanging="1800"/>
      </w:pPr>
      <w:rPr>
        <w:rFonts w:hint="default"/>
      </w:rPr>
    </w:lvl>
  </w:abstractNum>
  <w:abstractNum w:abstractNumId="26" w15:restartNumberingAfterBreak="0">
    <w:nsid w:val="75D77B5E"/>
    <w:multiLevelType w:val="hybridMultilevel"/>
    <w:tmpl w:val="C2A85B90"/>
    <w:lvl w:ilvl="0" w:tplc="22EAE38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C092FBF"/>
    <w:multiLevelType w:val="hybridMultilevel"/>
    <w:tmpl w:val="7012E62C"/>
    <w:lvl w:ilvl="0" w:tplc="7E66A654">
      <w:start w:val="1"/>
      <w:numFmt w:val="lowerLetter"/>
      <w:lvlText w:val="%1."/>
      <w:lvlJc w:val="left"/>
      <w:pPr>
        <w:tabs>
          <w:tab w:val="num" w:pos="1151"/>
        </w:tabs>
        <w:ind w:left="1151" w:hanging="360"/>
      </w:pPr>
      <w:rPr>
        <w:rFonts w:hint="default"/>
      </w:rPr>
    </w:lvl>
    <w:lvl w:ilvl="1" w:tplc="04090019" w:tentative="1">
      <w:start w:val="1"/>
      <w:numFmt w:val="lowerLetter"/>
      <w:lvlText w:val="%2."/>
      <w:lvlJc w:val="left"/>
      <w:pPr>
        <w:tabs>
          <w:tab w:val="num" w:pos="1871"/>
        </w:tabs>
        <w:ind w:left="1871" w:hanging="360"/>
      </w:pPr>
    </w:lvl>
    <w:lvl w:ilvl="2" w:tplc="0409001B" w:tentative="1">
      <w:start w:val="1"/>
      <w:numFmt w:val="lowerRoman"/>
      <w:lvlText w:val="%3."/>
      <w:lvlJc w:val="right"/>
      <w:pPr>
        <w:tabs>
          <w:tab w:val="num" w:pos="2591"/>
        </w:tabs>
        <w:ind w:left="2591" w:hanging="180"/>
      </w:pPr>
    </w:lvl>
    <w:lvl w:ilvl="3" w:tplc="0409000F" w:tentative="1">
      <w:start w:val="1"/>
      <w:numFmt w:val="decimal"/>
      <w:lvlText w:val="%4."/>
      <w:lvlJc w:val="left"/>
      <w:pPr>
        <w:tabs>
          <w:tab w:val="num" w:pos="3311"/>
        </w:tabs>
        <w:ind w:left="3311" w:hanging="360"/>
      </w:pPr>
    </w:lvl>
    <w:lvl w:ilvl="4" w:tplc="04090019" w:tentative="1">
      <w:start w:val="1"/>
      <w:numFmt w:val="lowerLetter"/>
      <w:lvlText w:val="%5."/>
      <w:lvlJc w:val="left"/>
      <w:pPr>
        <w:tabs>
          <w:tab w:val="num" w:pos="4031"/>
        </w:tabs>
        <w:ind w:left="4031" w:hanging="360"/>
      </w:pPr>
    </w:lvl>
    <w:lvl w:ilvl="5" w:tplc="0409001B" w:tentative="1">
      <w:start w:val="1"/>
      <w:numFmt w:val="lowerRoman"/>
      <w:lvlText w:val="%6."/>
      <w:lvlJc w:val="right"/>
      <w:pPr>
        <w:tabs>
          <w:tab w:val="num" w:pos="4751"/>
        </w:tabs>
        <w:ind w:left="4751" w:hanging="180"/>
      </w:pPr>
    </w:lvl>
    <w:lvl w:ilvl="6" w:tplc="0409000F" w:tentative="1">
      <w:start w:val="1"/>
      <w:numFmt w:val="decimal"/>
      <w:lvlText w:val="%7."/>
      <w:lvlJc w:val="left"/>
      <w:pPr>
        <w:tabs>
          <w:tab w:val="num" w:pos="5471"/>
        </w:tabs>
        <w:ind w:left="5471" w:hanging="360"/>
      </w:pPr>
    </w:lvl>
    <w:lvl w:ilvl="7" w:tplc="04090019" w:tentative="1">
      <w:start w:val="1"/>
      <w:numFmt w:val="lowerLetter"/>
      <w:lvlText w:val="%8."/>
      <w:lvlJc w:val="left"/>
      <w:pPr>
        <w:tabs>
          <w:tab w:val="num" w:pos="6191"/>
        </w:tabs>
        <w:ind w:left="6191" w:hanging="360"/>
      </w:pPr>
    </w:lvl>
    <w:lvl w:ilvl="8" w:tplc="0409001B" w:tentative="1">
      <w:start w:val="1"/>
      <w:numFmt w:val="lowerRoman"/>
      <w:lvlText w:val="%9."/>
      <w:lvlJc w:val="right"/>
      <w:pPr>
        <w:tabs>
          <w:tab w:val="num" w:pos="6911"/>
        </w:tabs>
        <w:ind w:left="6911" w:hanging="180"/>
      </w:pPr>
    </w:lvl>
  </w:abstractNum>
  <w:num w:numId="1">
    <w:abstractNumId w:val="6"/>
  </w:num>
  <w:num w:numId="2">
    <w:abstractNumId w:val="25"/>
  </w:num>
  <w:num w:numId="3">
    <w:abstractNumId w:val="9"/>
  </w:num>
  <w:num w:numId="4">
    <w:abstractNumId w:val="21"/>
  </w:num>
  <w:num w:numId="5">
    <w:abstractNumId w:val="5"/>
  </w:num>
  <w:num w:numId="6">
    <w:abstractNumId w:val="0"/>
  </w:num>
  <w:num w:numId="7">
    <w:abstractNumId w:val="8"/>
  </w:num>
  <w:num w:numId="8">
    <w:abstractNumId w:val="11"/>
  </w:num>
  <w:num w:numId="9">
    <w:abstractNumId w:val="12"/>
  </w:num>
  <w:num w:numId="10">
    <w:abstractNumId w:val="24"/>
  </w:num>
  <w:num w:numId="11">
    <w:abstractNumId w:val="14"/>
  </w:num>
  <w:num w:numId="12">
    <w:abstractNumId w:val="2"/>
  </w:num>
  <w:num w:numId="13">
    <w:abstractNumId w:val="20"/>
  </w:num>
  <w:num w:numId="14">
    <w:abstractNumId w:val="4"/>
  </w:num>
  <w:num w:numId="15">
    <w:abstractNumId w:val="16"/>
  </w:num>
  <w:num w:numId="16">
    <w:abstractNumId w:val="19"/>
  </w:num>
  <w:num w:numId="17">
    <w:abstractNumId w:val="22"/>
  </w:num>
  <w:num w:numId="18">
    <w:abstractNumId w:val="10"/>
  </w:num>
  <w:num w:numId="19">
    <w:abstractNumId w:val="15"/>
  </w:num>
  <w:num w:numId="20">
    <w:abstractNumId w:val="18"/>
  </w:num>
  <w:num w:numId="21">
    <w:abstractNumId w:val="26"/>
  </w:num>
  <w:num w:numId="22">
    <w:abstractNumId w:val="3"/>
  </w:num>
  <w:num w:numId="23">
    <w:abstractNumId w:val="17"/>
  </w:num>
  <w:num w:numId="24">
    <w:abstractNumId w:val="1"/>
  </w:num>
  <w:num w:numId="25">
    <w:abstractNumId w:val="7"/>
  </w:num>
  <w:num w:numId="26">
    <w:abstractNumId w:val="13"/>
  </w:num>
  <w:num w:numId="27">
    <w:abstractNumId w:val="23"/>
  </w:num>
  <w:num w:numId="28">
    <w:abstractNumId w:val="27"/>
  </w:num>
  <w:num w:numId="29">
    <w:abstractNumId w:val="23"/>
    <w:lvlOverride w:ilvl="0">
      <w:lvl w:ilvl="0">
        <w:start w:val="6"/>
        <w:numFmt w:val="decimal"/>
        <w:lvlText w:val="%1."/>
        <w:legacy w:legacy="1" w:legacySpace="0" w:legacyIndent="360"/>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04"/>
    <w:rsid w:val="00203DF2"/>
    <w:rsid w:val="00274290"/>
    <w:rsid w:val="00372739"/>
    <w:rsid w:val="00507E1B"/>
    <w:rsid w:val="007641DC"/>
    <w:rsid w:val="008546DA"/>
    <w:rsid w:val="009039E9"/>
    <w:rsid w:val="00AB0519"/>
    <w:rsid w:val="00BA4E04"/>
    <w:rsid w:val="00E900C4"/>
    <w:rsid w:val="00EC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8224C0-0E2A-4179-81CA-907899A25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pPr>
      <w:keepNext/>
      <w:jc w:val="center"/>
      <w:outlineLvl w:val="0"/>
    </w:pPr>
    <w:rPr>
      <w:rFonts w:eastAsia="02020603050405020304"/>
      <w:sz w:val="24"/>
      <w:szCs w:val="24"/>
    </w:rPr>
  </w:style>
  <w:style w:type="paragraph" w:styleId="Heading2">
    <w:name w:val="heading 2"/>
    <w:basedOn w:val="Normal"/>
    <w:next w:val="Normal"/>
    <w:qFormat/>
    <w:pPr>
      <w:keepNext/>
      <w:jc w:val="center"/>
      <w:outlineLvl w:val="1"/>
    </w:pPr>
    <w:rPr>
      <w:rFonts w:eastAsia="02020603050405020304"/>
      <w:b/>
      <w:bCs/>
      <w:sz w:val="24"/>
      <w:szCs w:val="24"/>
    </w:rPr>
  </w:style>
  <w:style w:type="paragraph" w:styleId="Heading3">
    <w:name w:val="heading 3"/>
    <w:basedOn w:val="Normal"/>
    <w:next w:val="Normal"/>
    <w:qFormat/>
    <w:pPr>
      <w:keepNext/>
      <w:jc w:val="center"/>
      <w:outlineLvl w:val="2"/>
    </w:pPr>
    <w:rPr>
      <w:rFonts w:ascii="Lucida Casual" w:hAnsi="Lucida Casual"/>
      <w:b/>
      <w:bCs/>
      <w:i/>
      <w:iCs/>
      <w:sz w:val="48"/>
      <w:szCs w:val="40"/>
    </w:rPr>
  </w:style>
  <w:style w:type="paragraph" w:styleId="Heading4">
    <w:name w:val="heading 4"/>
    <w:basedOn w:val="Normal"/>
    <w:next w:val="Normal"/>
    <w:qFormat/>
    <w:pPr>
      <w:keepNext/>
      <w:jc w:val="center"/>
      <w:outlineLvl w:val="3"/>
    </w:pPr>
    <w:rPr>
      <w:rFonts w:ascii="Lucida Casual" w:hAnsi="Lucida Casual"/>
      <w:b/>
      <w:bCs/>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eastAsia="02020603050405020304"/>
      <w:sz w:val="24"/>
      <w:szCs w:val="24"/>
    </w:rPr>
  </w:style>
  <w:style w:type="character" w:styleId="Hyperlink">
    <w:name w:val="Hyperlink"/>
    <w:basedOn w:val="DefaultParagraphFont"/>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90"/>
    </w:pPr>
    <w:rPr>
      <w:rFonts w:eastAsia="02020603050405020304"/>
      <w:sz w:val="24"/>
      <w:szCs w:val="24"/>
    </w:rPr>
  </w:style>
  <w:style w:type="paragraph" w:customStyle="1" w:styleId="indented2">
    <w:name w:val="indented 2"/>
    <w:rsid w:val="00507E1B"/>
    <w:pPr>
      <w:overflowPunct w:val="0"/>
      <w:autoSpaceDE w:val="0"/>
      <w:autoSpaceDN w:val="0"/>
      <w:adjustRightInd w:val="0"/>
      <w:spacing w:after="120"/>
      <w:ind w:left="791" w:hanging="360"/>
    </w:pPr>
    <w:rPr>
      <w:rFonts w:eastAsia="Lucida Casual"/>
      <w:color w:val="000000"/>
      <w:kern w:val="26"/>
    </w:rPr>
  </w:style>
  <w:style w:type="paragraph" w:customStyle="1" w:styleId="indented3">
    <w:name w:val="indented 3"/>
    <w:rsid w:val="00507E1B"/>
    <w:pPr>
      <w:overflowPunct w:val="0"/>
      <w:autoSpaceDE w:val="0"/>
      <w:autoSpaceDN w:val="0"/>
      <w:adjustRightInd w:val="0"/>
      <w:spacing w:after="120"/>
      <w:ind w:left="1368" w:hanging="504"/>
    </w:pPr>
    <w:rPr>
      <w:rFonts w:eastAsia="Lucida Casual"/>
      <w:color w:val="000000"/>
      <w:kern w:val="26"/>
    </w:rPr>
  </w:style>
  <w:style w:type="paragraph" w:styleId="BalloonText">
    <w:name w:val="Balloon Text"/>
    <w:basedOn w:val="Normal"/>
    <w:link w:val="BalloonTextChar"/>
    <w:uiPriority w:val="99"/>
    <w:semiHidden/>
    <w:unhideWhenUsed/>
    <w:rsid w:val="008546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6DA"/>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braskachrist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2763</Words>
  <Characters>15327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NEBRASKA CHRISTIAN MARQUETTE CAMPUS</vt:lpstr>
    </vt:vector>
  </TitlesOfParts>
  <Company>Nebraska Christian Schools</Company>
  <LinksUpToDate>false</LinksUpToDate>
  <CharactersWithSpaces>18054</CharactersWithSpaces>
  <SharedDoc>false</SharedDoc>
  <HLinks>
    <vt:vector size="6" baseType="variant">
      <vt:variant>
        <vt:i4>4194333</vt:i4>
      </vt:variant>
      <vt:variant>
        <vt:i4>0</vt:i4>
      </vt:variant>
      <vt:variant>
        <vt:i4>0</vt:i4>
      </vt:variant>
      <vt:variant>
        <vt:i4>5</vt:i4>
      </vt:variant>
      <vt:variant>
        <vt:lpwstr>http://www.nebraskachristian.org/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CHRISTIAN MARQUETTE CAMPUS</dc:title>
  <dc:subject/>
  <dc:creator>Lan Manager</dc:creator>
  <cp:keywords/>
  <dc:description/>
  <cp:lastModifiedBy>Daurice Hower</cp:lastModifiedBy>
  <cp:revision>4</cp:revision>
  <cp:lastPrinted>2017-08-09T17:21:00Z</cp:lastPrinted>
  <dcterms:created xsi:type="dcterms:W3CDTF">2017-08-09T17:14:00Z</dcterms:created>
  <dcterms:modified xsi:type="dcterms:W3CDTF">2017-08-09T17:30:00Z</dcterms:modified>
</cp:coreProperties>
</file>